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A3" w:rsidRPr="002A30A3" w:rsidRDefault="002A30A3" w:rsidP="002A30A3"/>
    <w:p w:rsidR="002A30A3" w:rsidRPr="00F75F46" w:rsidRDefault="002A30A3" w:rsidP="002A30A3">
      <w:pPr>
        <w:jc w:val="center"/>
        <w:rPr>
          <w:b/>
        </w:rPr>
      </w:pPr>
      <w:r w:rsidRPr="002A30A3">
        <w:rPr>
          <w:b/>
        </w:rPr>
        <w:t xml:space="preserve">Российская </w:t>
      </w:r>
      <w:r w:rsidRPr="00F75F46">
        <w:rPr>
          <w:b/>
        </w:rPr>
        <w:t xml:space="preserve">     Федерация</w:t>
      </w:r>
    </w:p>
    <w:p w:rsidR="002A30A3" w:rsidRPr="00F75F46" w:rsidRDefault="002A30A3" w:rsidP="002A30A3">
      <w:pPr>
        <w:jc w:val="center"/>
        <w:rPr>
          <w:b/>
        </w:rPr>
      </w:pPr>
      <w:r w:rsidRPr="00F75F46">
        <w:rPr>
          <w:b/>
        </w:rPr>
        <w:t>Иркутская область</w:t>
      </w:r>
    </w:p>
    <w:p w:rsidR="002A30A3" w:rsidRDefault="002A30A3" w:rsidP="002A30A3"/>
    <w:p w:rsidR="002A30A3" w:rsidRDefault="002A30A3" w:rsidP="002A30A3">
      <w:pPr>
        <w:jc w:val="center"/>
        <w:rPr>
          <w:b/>
        </w:rPr>
      </w:pPr>
      <w:r w:rsidRPr="00ED2705">
        <w:rPr>
          <w:b/>
        </w:rPr>
        <w:t xml:space="preserve">КОНТРОЛЬНО – СЧЕТНАЯ  ПАЛАТА ГОРОДСКОГО ОКРУГА </w:t>
      </w:r>
      <w:r w:rsidRPr="00ED2705">
        <w:rPr>
          <w:b/>
        </w:rPr>
        <w:br/>
        <w:t>МУНИЦИПАЛЬНОГО ОБРАЗОВАНИЯ – «ГОРОД ТУЛУН»</w:t>
      </w:r>
    </w:p>
    <w:p w:rsidR="002A30A3" w:rsidRDefault="002A30A3" w:rsidP="002A30A3">
      <w:pPr>
        <w:jc w:val="center"/>
        <w:rPr>
          <w:b/>
        </w:rPr>
      </w:pPr>
    </w:p>
    <w:p w:rsidR="002A30A3" w:rsidRDefault="002A30A3" w:rsidP="002A30A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ПРЕДСЕДАТЕЛЬ</w:t>
      </w:r>
    </w:p>
    <w:p w:rsidR="002A30A3" w:rsidRDefault="002A30A3" w:rsidP="002A30A3">
      <w:pPr>
        <w:jc w:val="center"/>
        <w:rPr>
          <w:b/>
        </w:rPr>
      </w:pPr>
    </w:p>
    <w:p w:rsidR="002A30A3" w:rsidRPr="007B28CF" w:rsidRDefault="002A30A3" w:rsidP="002A30A3">
      <w:pPr>
        <w:jc w:val="center"/>
        <w:rPr>
          <w:b/>
        </w:rPr>
      </w:pPr>
      <w:proofErr w:type="gramStart"/>
      <w:r w:rsidRPr="007B28CF">
        <w:rPr>
          <w:b/>
        </w:rPr>
        <w:t>Р</w:t>
      </w:r>
      <w:proofErr w:type="gramEnd"/>
      <w:r w:rsidRPr="007B28CF">
        <w:rPr>
          <w:b/>
        </w:rPr>
        <w:t xml:space="preserve">  А С П О Р Я Ж Е Н И Е</w:t>
      </w:r>
    </w:p>
    <w:p w:rsidR="002A30A3" w:rsidRDefault="002A30A3" w:rsidP="002A30A3">
      <w:pPr>
        <w:jc w:val="center"/>
        <w:rPr>
          <w:b/>
        </w:rPr>
      </w:pPr>
    </w:p>
    <w:p w:rsidR="002A30A3" w:rsidRDefault="002A30A3" w:rsidP="002A30A3">
      <w:pPr>
        <w:rPr>
          <w:b/>
        </w:rPr>
      </w:pPr>
    </w:p>
    <w:p w:rsidR="002A30A3" w:rsidRDefault="002A30A3" w:rsidP="002A30A3">
      <w:pPr>
        <w:rPr>
          <w:b/>
        </w:rPr>
      </w:pPr>
      <w:r>
        <w:rPr>
          <w:b/>
        </w:rPr>
        <w:t>« 07 » ноября    2014 г.                                                                                                 №___61-р______</w:t>
      </w:r>
    </w:p>
    <w:p w:rsidR="002A30A3" w:rsidRDefault="002A30A3" w:rsidP="002A30A3">
      <w:pPr>
        <w:rPr>
          <w:b/>
        </w:rPr>
      </w:pPr>
    </w:p>
    <w:p w:rsidR="002A30A3" w:rsidRDefault="002A30A3" w:rsidP="002A30A3">
      <w:pPr>
        <w:rPr>
          <w:b/>
        </w:rPr>
      </w:pPr>
    </w:p>
    <w:p w:rsidR="002A30A3" w:rsidRPr="002A30A3" w:rsidRDefault="002A30A3" w:rsidP="002A30A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A30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A30A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A30A3">
        <w:rPr>
          <w:rFonts w:ascii="Times New Roman" w:hAnsi="Times New Roman" w:cs="Times New Roman"/>
          <w:b/>
          <w:bCs/>
          <w:sz w:val="24"/>
          <w:szCs w:val="24"/>
        </w:rPr>
        <w:t>б обеспечении доступа к информации о деятельности</w:t>
      </w:r>
    </w:p>
    <w:p w:rsidR="002A30A3" w:rsidRPr="002A30A3" w:rsidRDefault="002A30A3" w:rsidP="002A30A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A30A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Контрольно-счетной палаты городского округа </w:t>
      </w:r>
    </w:p>
    <w:p w:rsidR="002A30A3" w:rsidRPr="002A30A3" w:rsidRDefault="002A30A3" w:rsidP="002A30A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A30A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– «город Тулун»</w:t>
      </w:r>
    </w:p>
    <w:p w:rsidR="002A30A3" w:rsidRDefault="002A30A3" w:rsidP="002A30A3">
      <w:pPr>
        <w:rPr>
          <w:b/>
        </w:rPr>
      </w:pPr>
    </w:p>
    <w:p w:rsidR="002A30A3" w:rsidRDefault="002A30A3" w:rsidP="002A30A3">
      <w:pPr>
        <w:rPr>
          <w:b/>
        </w:rPr>
      </w:pPr>
    </w:p>
    <w:p w:rsidR="002A30A3" w:rsidRPr="002A30A3" w:rsidRDefault="002A30A3" w:rsidP="002A3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A3">
        <w:rPr>
          <w:rFonts w:ascii="Times New Roman" w:hAnsi="Times New Roman" w:cs="Times New Roman"/>
          <w:sz w:val="24"/>
          <w:szCs w:val="24"/>
        </w:rPr>
        <w:t xml:space="preserve">В целях обеспечения доступа к информации о деятельности Контрольно-счетной палаты городского округа муниципального образования – «город Тулун», руководствуясь Федеральным </w:t>
      </w:r>
      <w:hyperlink r:id="rId7" w:history="1">
        <w:r w:rsidRPr="002A30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30A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2A30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30A3">
        <w:rPr>
          <w:rFonts w:ascii="Times New Roman" w:hAnsi="Times New Roman" w:cs="Times New Roman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9" w:history="1">
        <w:r w:rsidRPr="002A30A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A30A3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город Тулун, Положением о Контрольно-счетной</w:t>
      </w:r>
      <w:proofErr w:type="gramEnd"/>
      <w:r w:rsidRPr="002A30A3">
        <w:rPr>
          <w:rFonts w:ascii="Times New Roman" w:hAnsi="Times New Roman" w:cs="Times New Roman"/>
          <w:sz w:val="24"/>
          <w:szCs w:val="24"/>
        </w:rPr>
        <w:t xml:space="preserve"> палате городского округа муниципального образования – «город Тулун», утвержденным решением Думы городского округа  муниципального образования от 18.12.2013 N 34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30A3">
        <w:rPr>
          <w:rFonts w:ascii="Times New Roman" w:hAnsi="Times New Roman" w:cs="Times New Roman"/>
          <w:sz w:val="24"/>
          <w:szCs w:val="24"/>
        </w:rPr>
        <w:t xml:space="preserve">ДГО, председатель Контрольно – счетной палаты </w:t>
      </w:r>
    </w:p>
    <w:p w:rsidR="002A30A3" w:rsidRDefault="002A30A3" w:rsidP="002A30A3">
      <w:pPr>
        <w:jc w:val="both"/>
      </w:pPr>
    </w:p>
    <w:p w:rsidR="002A30A3" w:rsidRDefault="002A30A3" w:rsidP="002A30A3">
      <w:pPr>
        <w:jc w:val="both"/>
      </w:pPr>
    </w:p>
    <w:p w:rsidR="002A30A3" w:rsidRPr="00BF11E9" w:rsidRDefault="002A30A3" w:rsidP="002A30A3">
      <w:pPr>
        <w:pStyle w:val="a5"/>
        <w:jc w:val="center"/>
        <w:rPr>
          <w:b/>
        </w:rPr>
      </w:pPr>
      <w:proofErr w:type="gramStart"/>
      <w:r w:rsidRPr="00BF11E9">
        <w:rPr>
          <w:b/>
        </w:rPr>
        <w:t>Р</w:t>
      </w:r>
      <w:proofErr w:type="gramEnd"/>
      <w:r w:rsidRPr="00BF11E9">
        <w:rPr>
          <w:b/>
        </w:rPr>
        <w:t xml:space="preserve">  А С П О Р Я Д И Л С Я:</w:t>
      </w:r>
    </w:p>
    <w:p w:rsidR="002A30A3" w:rsidRDefault="002A30A3" w:rsidP="002A30A3">
      <w:pPr>
        <w:pStyle w:val="a5"/>
      </w:pPr>
    </w:p>
    <w:p w:rsidR="002A30A3" w:rsidRPr="002A30A3" w:rsidRDefault="002A30A3" w:rsidP="002A30A3">
      <w:pPr>
        <w:pStyle w:val="a5"/>
        <w:jc w:val="both"/>
      </w:pPr>
      <w:r w:rsidRPr="002A30A3">
        <w:t xml:space="preserve">1. Утвердить </w:t>
      </w:r>
      <w:hyperlink w:anchor="Par38" w:history="1">
        <w:r w:rsidRPr="002A30A3">
          <w:t>Положение</w:t>
        </w:r>
      </w:hyperlink>
      <w:r w:rsidRPr="002A30A3">
        <w:t xml:space="preserve"> об обеспечении доступа к информации о деятельности Контрольно-счетной палаты городского округа муниципального образования – «город Тулун»  (Приложение N 1).</w:t>
      </w:r>
    </w:p>
    <w:p w:rsidR="002A30A3" w:rsidRPr="002A30A3" w:rsidRDefault="002A30A3" w:rsidP="002A30A3">
      <w:pPr>
        <w:pStyle w:val="a5"/>
      </w:pPr>
      <w:r w:rsidRPr="002A30A3">
        <w:t xml:space="preserve">2. Утвердить </w:t>
      </w:r>
      <w:hyperlink w:anchor="Par75" w:history="1">
        <w:r w:rsidRPr="002A30A3">
          <w:t>Перечень</w:t>
        </w:r>
      </w:hyperlink>
      <w:r w:rsidRPr="002A30A3">
        <w:t xml:space="preserve"> информации о деятельности Контрольно-счетной палаты городского округа муниципального образования - «город Тулун», размещаемой в сети "Интернет" на официальном сайте Контрольно-счетной палаты  муниципального образования</w:t>
      </w:r>
      <w:r w:rsidR="00E06F98">
        <w:t xml:space="preserve"> </w:t>
      </w:r>
      <w:r w:rsidRPr="002A30A3">
        <w:t xml:space="preserve">- </w:t>
      </w:r>
      <w:r w:rsidR="00E06F98">
        <w:t xml:space="preserve"> </w:t>
      </w:r>
      <w:r w:rsidRPr="002A30A3">
        <w:t>«город Тулун»     (Приложение N 2).</w:t>
      </w:r>
    </w:p>
    <w:p w:rsidR="002A30A3" w:rsidRPr="002A30A3" w:rsidRDefault="002A30A3" w:rsidP="002A30A3">
      <w:pPr>
        <w:pStyle w:val="a5"/>
      </w:pPr>
      <w:r w:rsidRPr="002A30A3">
        <w:t xml:space="preserve">3. Утвердить </w:t>
      </w:r>
      <w:hyperlink w:anchor="Par116" w:history="1">
        <w:r w:rsidRPr="002A30A3">
          <w:t>Положение</w:t>
        </w:r>
      </w:hyperlink>
      <w:r w:rsidRPr="002A30A3">
        <w:t xml:space="preserve"> об официальном сайте Контрольно-счетной палаты городского округа  муниципального образования – «город Тулун»     (Приложение N 3).</w:t>
      </w:r>
    </w:p>
    <w:p w:rsidR="002A30A3" w:rsidRPr="002A30A3" w:rsidRDefault="002A30A3" w:rsidP="002A30A3">
      <w:pPr>
        <w:pStyle w:val="a5"/>
      </w:pPr>
      <w:r w:rsidRPr="002A30A3">
        <w:t xml:space="preserve">4. </w:t>
      </w:r>
      <w:proofErr w:type="gramStart"/>
      <w:r w:rsidRPr="002A30A3">
        <w:t>Контроль за</w:t>
      </w:r>
      <w:proofErr w:type="gramEnd"/>
      <w:r w:rsidRPr="002A30A3">
        <w:t xml:space="preserve"> исполнением настоящего распоряжения оставляю за собой.</w:t>
      </w:r>
    </w:p>
    <w:p w:rsidR="002A30A3" w:rsidRDefault="002A30A3" w:rsidP="002A30A3">
      <w:pPr>
        <w:ind w:left="660"/>
        <w:jc w:val="both"/>
      </w:pPr>
    </w:p>
    <w:p w:rsidR="002A30A3" w:rsidRDefault="002A30A3" w:rsidP="002A30A3">
      <w:pPr>
        <w:ind w:left="660"/>
        <w:jc w:val="both"/>
      </w:pPr>
    </w:p>
    <w:p w:rsidR="002A30A3" w:rsidRDefault="002A30A3" w:rsidP="002A30A3">
      <w:pPr>
        <w:jc w:val="both"/>
      </w:pPr>
    </w:p>
    <w:p w:rsidR="002A30A3" w:rsidRDefault="002A30A3" w:rsidP="002A30A3">
      <w:pPr>
        <w:jc w:val="both"/>
      </w:pPr>
    </w:p>
    <w:p w:rsidR="002A30A3" w:rsidRDefault="002A30A3" w:rsidP="002A30A3">
      <w:pPr>
        <w:jc w:val="both"/>
        <w:rPr>
          <w:b/>
        </w:rPr>
      </w:pPr>
      <w:r w:rsidRPr="00B61D9C">
        <w:rPr>
          <w:b/>
        </w:rPr>
        <w:t>Председатель  Контрольно</w:t>
      </w:r>
      <w:r>
        <w:rPr>
          <w:b/>
        </w:rPr>
        <w:t>-</w:t>
      </w:r>
    </w:p>
    <w:p w:rsidR="00C865F3" w:rsidRPr="002A30A3" w:rsidRDefault="002A30A3" w:rsidP="002A30A3">
      <w:pPr>
        <w:jc w:val="both"/>
        <w:rPr>
          <w:b/>
        </w:rPr>
      </w:pPr>
      <w:r>
        <w:rPr>
          <w:b/>
        </w:rPr>
        <w:t>с</w:t>
      </w:r>
      <w:r w:rsidRPr="00B61D9C">
        <w:rPr>
          <w:b/>
        </w:rPr>
        <w:t>четной</w:t>
      </w:r>
      <w:r>
        <w:rPr>
          <w:b/>
        </w:rPr>
        <w:t xml:space="preserve"> </w:t>
      </w:r>
      <w:r w:rsidRPr="00B61D9C">
        <w:rPr>
          <w:b/>
        </w:rPr>
        <w:t xml:space="preserve">палаты г. Тулуна                                                    </w:t>
      </w:r>
      <w:r>
        <w:rPr>
          <w:b/>
        </w:rPr>
        <w:t xml:space="preserve">                      Е.В. Новикевич</w:t>
      </w:r>
    </w:p>
    <w:p w:rsidR="00C865F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61C" w:rsidRDefault="002B161C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61C" w:rsidRDefault="002B161C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61C" w:rsidRPr="002A30A3" w:rsidRDefault="002B161C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5F3" w:rsidRPr="002A30A3" w:rsidRDefault="00C865F3" w:rsidP="002A30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865F3" w:rsidRPr="002A30A3" w:rsidRDefault="00C865F3" w:rsidP="002A3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C865F3" w:rsidRPr="002A30A3" w:rsidRDefault="00C865F3" w:rsidP="002A3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8420F6" w:rsidRPr="002A30A3" w:rsidRDefault="008420F6" w:rsidP="002A3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865F3" w:rsidRPr="002A30A3" w:rsidRDefault="00C865F3" w:rsidP="002A3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420F6" w:rsidRPr="002A30A3" w:rsidRDefault="008420F6" w:rsidP="002A3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 Тулун</w:t>
      </w:r>
    </w:p>
    <w:p w:rsidR="00C865F3" w:rsidRPr="002A30A3" w:rsidRDefault="008420F6" w:rsidP="002A3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от </w:t>
      </w:r>
      <w:r w:rsidR="00873A57" w:rsidRPr="002A30A3">
        <w:rPr>
          <w:rFonts w:ascii="Times New Roman" w:hAnsi="Times New Roman" w:cs="Times New Roman"/>
          <w:sz w:val="24"/>
          <w:szCs w:val="24"/>
        </w:rPr>
        <w:t>07.11.</w:t>
      </w:r>
      <w:r w:rsidR="00C865F3" w:rsidRPr="002A30A3">
        <w:rPr>
          <w:rFonts w:ascii="Times New Roman" w:hAnsi="Times New Roman" w:cs="Times New Roman"/>
          <w:sz w:val="24"/>
          <w:szCs w:val="24"/>
        </w:rPr>
        <w:t>2014 года</w:t>
      </w:r>
    </w:p>
    <w:p w:rsidR="00C865F3" w:rsidRPr="002A30A3" w:rsidRDefault="008420F6" w:rsidP="002A3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N</w:t>
      </w:r>
      <w:r w:rsidR="00873A57" w:rsidRPr="002A30A3">
        <w:rPr>
          <w:rFonts w:ascii="Times New Roman" w:hAnsi="Times New Roman" w:cs="Times New Roman"/>
          <w:sz w:val="24"/>
          <w:szCs w:val="24"/>
        </w:rPr>
        <w:t>61-</w:t>
      </w:r>
      <w:r w:rsidRPr="002A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5F3" w:rsidRPr="002A30A3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8"/>
      <w:bookmarkEnd w:id="1"/>
      <w:r w:rsidRPr="002A30A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0A3">
        <w:rPr>
          <w:rFonts w:ascii="Times New Roman" w:hAnsi="Times New Roman" w:cs="Times New Roman"/>
          <w:b/>
          <w:bCs/>
          <w:sz w:val="24"/>
          <w:szCs w:val="24"/>
        </w:rPr>
        <w:t>ОБ ОБЕСПЕЧЕНИИ ДОСТУПА К ИНФОРМАЦИИ О ДЕЯТЕЛЬНОСТИ</w:t>
      </w: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0A3">
        <w:rPr>
          <w:rFonts w:ascii="Times New Roman" w:hAnsi="Times New Roman" w:cs="Times New Roman"/>
          <w:b/>
          <w:bCs/>
          <w:sz w:val="24"/>
          <w:szCs w:val="24"/>
        </w:rPr>
        <w:t>КОНТ</w:t>
      </w:r>
      <w:r w:rsidR="00873A57" w:rsidRPr="002A30A3">
        <w:rPr>
          <w:rFonts w:ascii="Times New Roman" w:hAnsi="Times New Roman" w:cs="Times New Roman"/>
          <w:b/>
          <w:bCs/>
          <w:sz w:val="24"/>
          <w:szCs w:val="24"/>
        </w:rPr>
        <w:t xml:space="preserve">РОЛЬНО-СЧЕТНОЙ ПАЛАТЫ ГОРОДСКОГО ОКРУГА </w:t>
      </w:r>
      <w:r w:rsidRPr="002A30A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0A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873A57" w:rsidRPr="002A30A3">
        <w:rPr>
          <w:rFonts w:ascii="Times New Roman" w:hAnsi="Times New Roman" w:cs="Times New Roman"/>
          <w:b/>
          <w:bCs/>
          <w:sz w:val="24"/>
          <w:szCs w:val="24"/>
        </w:rPr>
        <w:t xml:space="preserve"> – «ГОРОД ТУЛУН»</w:t>
      </w: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C86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865F3" w:rsidRPr="00A752A5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752A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10" w:history="1">
        <w:r w:rsidRPr="00A752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A752A5">
        <w:rPr>
          <w:rFonts w:ascii="Times New Roman" w:hAnsi="Times New Roman" w:cs="Times New Roman"/>
          <w:sz w:val="24"/>
          <w:szCs w:val="24"/>
        </w:rPr>
        <w:t xml:space="preserve"> г.</w:t>
      </w:r>
      <w:r w:rsidRPr="00A752A5">
        <w:rPr>
          <w:rFonts w:ascii="Times New Roman" w:hAnsi="Times New Roman" w:cs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Федеральным </w:t>
      </w:r>
      <w:hyperlink r:id="rId11" w:history="1">
        <w:r w:rsidRPr="00A752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информации", Федеральным </w:t>
      </w:r>
      <w:hyperlink r:id="rId12" w:history="1">
        <w:r w:rsidRPr="00A752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13" w:history="1">
        <w:r w:rsidRPr="00A752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от 07.02.2011 N</w:t>
      </w:r>
      <w:proofErr w:type="gramEnd"/>
      <w:r w:rsidRPr="00A75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2A5">
        <w:rPr>
          <w:rFonts w:ascii="Times New Roman" w:hAnsi="Times New Roman" w:cs="Times New Roman"/>
          <w:sz w:val="24"/>
          <w:szCs w:val="24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4" w:history="1">
        <w:r w:rsidRPr="00A752A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73A57" w:rsidRPr="00A752A5">
        <w:rPr>
          <w:rFonts w:ascii="Times New Roman" w:hAnsi="Times New Roman" w:cs="Times New Roman"/>
          <w:sz w:val="24"/>
          <w:szCs w:val="24"/>
        </w:rPr>
        <w:t xml:space="preserve"> </w:t>
      </w:r>
      <w:r w:rsidRPr="00A752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 город Тулун</w:t>
      </w:r>
      <w:r w:rsidRPr="00A752A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752A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о Конт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рольно-счетной палате городского округа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752A5">
        <w:rPr>
          <w:rFonts w:ascii="Times New Roman" w:hAnsi="Times New Roman" w:cs="Times New Roman"/>
          <w:sz w:val="24"/>
          <w:szCs w:val="24"/>
        </w:rPr>
        <w:t xml:space="preserve"> </w:t>
      </w:r>
      <w:r w:rsidR="00873A57" w:rsidRPr="00A752A5">
        <w:rPr>
          <w:rFonts w:ascii="Times New Roman" w:hAnsi="Times New Roman" w:cs="Times New Roman"/>
          <w:sz w:val="24"/>
          <w:szCs w:val="24"/>
        </w:rPr>
        <w:t>- «город Тулун»</w:t>
      </w:r>
      <w:r w:rsidRPr="00A752A5">
        <w:rPr>
          <w:rFonts w:ascii="Times New Roman" w:hAnsi="Times New Roman" w:cs="Times New Roman"/>
          <w:sz w:val="24"/>
          <w:szCs w:val="24"/>
        </w:rPr>
        <w:t>, утвержденным реше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нием Думы городского округа </w:t>
      </w:r>
      <w:r w:rsidRPr="00A752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 – «город Тулун» от 18.1</w:t>
      </w:r>
      <w:r w:rsidR="00A752A5">
        <w:rPr>
          <w:rFonts w:ascii="Times New Roman" w:hAnsi="Times New Roman" w:cs="Times New Roman"/>
          <w:sz w:val="24"/>
          <w:szCs w:val="24"/>
        </w:rPr>
        <w:t>2.2013 N 34-</w:t>
      </w:r>
      <w:r w:rsidR="00873A57" w:rsidRPr="00A752A5">
        <w:rPr>
          <w:rFonts w:ascii="Times New Roman" w:hAnsi="Times New Roman" w:cs="Times New Roman"/>
          <w:sz w:val="24"/>
          <w:szCs w:val="24"/>
        </w:rPr>
        <w:t>ДГО</w:t>
      </w:r>
      <w:r w:rsidRPr="00A752A5">
        <w:rPr>
          <w:rFonts w:ascii="Times New Roman" w:hAnsi="Times New Roman" w:cs="Times New Roman"/>
          <w:sz w:val="24"/>
          <w:szCs w:val="24"/>
        </w:rPr>
        <w:t>, определяет порядок организации доступа к информации о деятельности Конт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рольно-счетной палаты городского округа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 – «город Тулун»</w:t>
      </w:r>
      <w:r w:rsidRPr="00A752A5">
        <w:rPr>
          <w:rFonts w:ascii="Times New Roman" w:hAnsi="Times New Roman" w:cs="Times New Roman"/>
          <w:sz w:val="24"/>
          <w:szCs w:val="24"/>
        </w:rPr>
        <w:t>, порядок</w:t>
      </w:r>
      <w:proofErr w:type="gramEnd"/>
      <w:r w:rsidRPr="00A752A5">
        <w:rPr>
          <w:rFonts w:ascii="Times New Roman" w:hAnsi="Times New Roman" w:cs="Times New Roman"/>
          <w:sz w:val="24"/>
          <w:szCs w:val="24"/>
        </w:rPr>
        <w:t xml:space="preserve"> организационно-технического обеспечения и информационного наполнения официального сайта Контр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ольно-счетной палаты городского округа </w:t>
      </w:r>
      <w:r w:rsidRPr="00A752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 – «город Тулун»</w:t>
      </w:r>
      <w:r w:rsidRPr="00A752A5">
        <w:rPr>
          <w:rFonts w:ascii="Times New Roman" w:hAnsi="Times New Roman" w:cs="Times New Roman"/>
          <w:sz w:val="24"/>
          <w:szCs w:val="24"/>
        </w:rPr>
        <w:t>.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1.2. К информации о деятельности Конт</w:t>
      </w:r>
      <w:r w:rsidR="00873A57" w:rsidRPr="00A752A5">
        <w:rPr>
          <w:rFonts w:ascii="Times New Roman" w:hAnsi="Times New Roman" w:cs="Times New Roman"/>
          <w:sz w:val="24"/>
          <w:szCs w:val="24"/>
        </w:rPr>
        <w:t xml:space="preserve">рольно-счетной палаты 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 – «город Тулун»</w:t>
      </w:r>
      <w:r w:rsidRPr="00A752A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 - Контрольно-счетная палата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) относится: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1) информация (в том числе документированная), созданная в пределах своих полномочи</w:t>
      </w:r>
      <w:r w:rsidR="006A1080" w:rsidRPr="00A752A5">
        <w:rPr>
          <w:rFonts w:ascii="Times New Roman" w:hAnsi="Times New Roman" w:cs="Times New Roman"/>
          <w:sz w:val="24"/>
          <w:szCs w:val="24"/>
        </w:rPr>
        <w:t>й Контрольно-счетной палатой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;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2) информация, поступившая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;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3) правовые акты, принятые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>и ее должностными лицами, в том числе правовые акты, устанавливающие структуру, полномочия, порядок формирования и деятельнос</w:t>
      </w:r>
      <w:r w:rsidR="006A1080" w:rsidRPr="00A752A5">
        <w:rPr>
          <w:rFonts w:ascii="Times New Roman" w:hAnsi="Times New Roman" w:cs="Times New Roman"/>
          <w:sz w:val="24"/>
          <w:szCs w:val="24"/>
        </w:rPr>
        <w:t>ти Контрольно-счетной палаты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;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4) иная информация, касающаяся деятельнос</w:t>
      </w:r>
      <w:r w:rsidR="006A1080" w:rsidRPr="00A752A5">
        <w:rPr>
          <w:rFonts w:ascii="Times New Roman" w:hAnsi="Times New Roman" w:cs="Times New Roman"/>
          <w:sz w:val="24"/>
          <w:szCs w:val="24"/>
        </w:rPr>
        <w:t>ти Контрольно-счетной палаты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.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A752A5">
        <w:rPr>
          <w:rFonts w:ascii="Times New Roman" w:hAnsi="Times New Roman" w:cs="Times New Roman"/>
          <w:sz w:val="24"/>
          <w:szCs w:val="24"/>
        </w:rPr>
        <w:t>Пользователями информацией о деятельност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и Контрольно-счетной палаты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>являются граждане (физические лица), организации (юридические лица), общественные объединения, осуществляющие поиск информации о деятельнос</w:t>
      </w:r>
      <w:r w:rsidR="006A1080" w:rsidRPr="00A752A5">
        <w:rPr>
          <w:rFonts w:ascii="Times New Roman" w:hAnsi="Times New Roman" w:cs="Times New Roman"/>
          <w:sz w:val="24"/>
          <w:szCs w:val="24"/>
        </w:rPr>
        <w:t>ти Контрольно-счетной палаты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 xml:space="preserve">, а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16" w:history="1">
        <w:r w:rsidRPr="00A752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от 09.02.2009</w:t>
      </w:r>
      <w:r w:rsidR="00E06F98">
        <w:rPr>
          <w:rFonts w:ascii="Times New Roman" w:hAnsi="Times New Roman" w:cs="Times New Roman"/>
          <w:sz w:val="24"/>
          <w:szCs w:val="24"/>
        </w:rPr>
        <w:t xml:space="preserve"> г.</w:t>
      </w:r>
      <w:r w:rsidRPr="00A752A5">
        <w:rPr>
          <w:rFonts w:ascii="Times New Roman" w:hAnsi="Times New Roman" w:cs="Times New Roman"/>
          <w:sz w:val="24"/>
          <w:szCs w:val="24"/>
        </w:rPr>
        <w:t xml:space="preserve"> N 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1.4. Информация о деятельност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и Контрольно-счетной палаты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>может предоставляться в устной форме и в виде документированной информации, в том числе электронного документа. Информация о деятельност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и Контрольно-счетной палаты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представляется в письменной форме, если иное не определено действующим законодательством, либо запросом пользователя информацией. При невозможности предоставления информации в </w:t>
      </w:r>
      <w:r w:rsidRPr="00A752A5">
        <w:rPr>
          <w:rFonts w:ascii="Times New Roman" w:hAnsi="Times New Roman" w:cs="Times New Roman"/>
          <w:sz w:val="24"/>
          <w:szCs w:val="24"/>
        </w:rPr>
        <w:lastRenderedPageBreak/>
        <w:t>запрашиваемой форме информация предоставляется, в том виде, в каком она имеется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.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1.</w:t>
      </w:r>
      <w:r w:rsidR="00E06F98">
        <w:rPr>
          <w:rFonts w:ascii="Times New Roman" w:hAnsi="Times New Roman" w:cs="Times New Roman"/>
          <w:sz w:val="24"/>
          <w:szCs w:val="24"/>
        </w:rPr>
        <w:t>5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. Контрольно-счетная палата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 вправе не представлять информацию о своей деятельности по запросу, если эта информация опубликована в средствах массовой информации или размещена на официальном информационном сай</w:t>
      </w:r>
      <w:r w:rsidR="006A1080" w:rsidRPr="00A752A5">
        <w:rPr>
          <w:rFonts w:ascii="Times New Roman" w:hAnsi="Times New Roman" w:cs="Times New Roman"/>
          <w:sz w:val="24"/>
          <w:szCs w:val="24"/>
        </w:rPr>
        <w:t>те Контрольно-счетной палаты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.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1.</w:t>
      </w:r>
      <w:r w:rsidR="00E06F98">
        <w:rPr>
          <w:rFonts w:ascii="Times New Roman" w:hAnsi="Times New Roman" w:cs="Times New Roman"/>
          <w:sz w:val="24"/>
          <w:szCs w:val="24"/>
        </w:rPr>
        <w:t>6</w:t>
      </w:r>
      <w:r w:rsidRPr="00A752A5">
        <w:rPr>
          <w:rFonts w:ascii="Times New Roman" w:hAnsi="Times New Roman" w:cs="Times New Roman"/>
          <w:sz w:val="24"/>
          <w:szCs w:val="24"/>
        </w:rPr>
        <w:t>. Общедоступная информация о деятельнос</w:t>
      </w:r>
      <w:r w:rsidR="006A1080" w:rsidRPr="00A752A5">
        <w:rPr>
          <w:rFonts w:ascii="Times New Roman" w:hAnsi="Times New Roman" w:cs="Times New Roman"/>
          <w:sz w:val="24"/>
          <w:szCs w:val="24"/>
        </w:rPr>
        <w:t>ти Контрольно-счетной палаты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 xml:space="preserve"> неограниченному кругу лиц предоставляется посредством ее размещения в сети "Интернет" в форме открытых данных. Обязательному размещению в сети Интернет подлежит информация, указанная в </w:t>
      </w:r>
      <w:hyperlink w:anchor="Par75" w:history="1">
        <w:r w:rsidRPr="00A752A5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информации о деятельнос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ти Контрольно-счетной палаты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 (Приложение N 2).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1.</w:t>
      </w:r>
      <w:r w:rsidR="00E06F98">
        <w:rPr>
          <w:rFonts w:ascii="Times New Roman" w:hAnsi="Times New Roman" w:cs="Times New Roman"/>
          <w:sz w:val="24"/>
          <w:szCs w:val="24"/>
        </w:rPr>
        <w:t>7</w:t>
      </w:r>
      <w:r w:rsidRPr="00A752A5">
        <w:rPr>
          <w:rFonts w:ascii="Times New Roman" w:hAnsi="Times New Roman" w:cs="Times New Roman"/>
          <w:sz w:val="24"/>
          <w:szCs w:val="24"/>
        </w:rPr>
        <w:t>. Порядок размещения информации на Сай</w:t>
      </w:r>
      <w:r w:rsidR="006A1080" w:rsidRPr="00A752A5">
        <w:rPr>
          <w:rFonts w:ascii="Times New Roman" w:hAnsi="Times New Roman" w:cs="Times New Roman"/>
          <w:sz w:val="24"/>
          <w:szCs w:val="24"/>
        </w:rPr>
        <w:t>те Контрольно-счетной палаты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hyperlink w:anchor="Par116" w:history="1">
        <w:r w:rsidRPr="00A752A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752A5">
        <w:rPr>
          <w:rFonts w:ascii="Times New Roman" w:hAnsi="Times New Roman" w:cs="Times New Roman"/>
          <w:sz w:val="24"/>
          <w:szCs w:val="24"/>
        </w:rPr>
        <w:t xml:space="preserve"> об официальном информационном сай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те Контрольно-счетной палаты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 (Приложение N 3).</w:t>
      </w:r>
    </w:p>
    <w:p w:rsidR="00C865F3" w:rsidRPr="00A752A5" w:rsidRDefault="00E06F98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865F3" w:rsidRPr="00A752A5">
        <w:rPr>
          <w:rFonts w:ascii="Times New Roman" w:hAnsi="Times New Roman" w:cs="Times New Roman"/>
          <w:sz w:val="24"/>
          <w:szCs w:val="24"/>
        </w:rPr>
        <w:t>. Информация, размещаемая на Сайте, является общедоступной и не должна содержать сведения, составляющие государственную или иную охраняемую законом тайну, а также данные, которые в соответствии с законодательством о персональных данных не могут быть опубликованы в открытых источниках.</w:t>
      </w:r>
    </w:p>
    <w:p w:rsidR="00C865F3" w:rsidRPr="00A752A5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1.</w:t>
      </w:r>
      <w:r w:rsidR="00E06F98">
        <w:rPr>
          <w:rFonts w:ascii="Times New Roman" w:hAnsi="Times New Roman" w:cs="Times New Roman"/>
          <w:sz w:val="24"/>
          <w:szCs w:val="24"/>
        </w:rPr>
        <w:t>9</w:t>
      </w:r>
      <w:r w:rsidRPr="00A752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2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52A5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</w:t>
      </w:r>
      <w:r w:rsidR="006A1080" w:rsidRPr="00A752A5">
        <w:rPr>
          <w:rFonts w:ascii="Times New Roman" w:hAnsi="Times New Roman" w:cs="Times New Roman"/>
          <w:sz w:val="24"/>
          <w:szCs w:val="24"/>
        </w:rPr>
        <w:t xml:space="preserve">ти Контрольно-счетной палаты города Тулуна </w:t>
      </w:r>
      <w:r w:rsidRPr="00A752A5">
        <w:rPr>
          <w:rFonts w:ascii="Times New Roman" w:hAnsi="Times New Roman" w:cs="Times New Roman"/>
          <w:sz w:val="24"/>
          <w:szCs w:val="24"/>
        </w:rPr>
        <w:t xml:space="preserve"> осуществляет председате</w:t>
      </w:r>
      <w:r w:rsidR="006A1080" w:rsidRPr="00A752A5">
        <w:rPr>
          <w:rFonts w:ascii="Times New Roman" w:hAnsi="Times New Roman" w:cs="Times New Roman"/>
          <w:sz w:val="24"/>
          <w:szCs w:val="24"/>
        </w:rPr>
        <w:t>ль Контрольно-счетной палаты города Тулуна</w:t>
      </w:r>
      <w:r w:rsidRPr="00A752A5">
        <w:rPr>
          <w:rFonts w:ascii="Times New Roman" w:hAnsi="Times New Roman" w:cs="Times New Roman"/>
          <w:sz w:val="24"/>
          <w:szCs w:val="24"/>
        </w:rPr>
        <w:t>.</w:t>
      </w:r>
    </w:p>
    <w:p w:rsidR="0012789E" w:rsidRPr="00A752A5" w:rsidRDefault="0012789E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8540A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C865F3" w:rsidRPr="00A752A5" w:rsidRDefault="006A1080" w:rsidP="008540A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865F3" w:rsidRPr="00A752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65F3" w:rsidRPr="00A752A5" w:rsidRDefault="008540AA" w:rsidP="008540A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52A5">
        <w:rPr>
          <w:rFonts w:ascii="Times New Roman" w:hAnsi="Times New Roman" w:cs="Times New Roman"/>
          <w:sz w:val="24"/>
          <w:szCs w:val="24"/>
        </w:rPr>
        <w:t>город Тулун                                                                                                                       Е.В. Новикевич</w:t>
      </w:r>
    </w:p>
    <w:p w:rsidR="00C865F3" w:rsidRPr="00A752A5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A752A5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A752A5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2A5" w:rsidRPr="002A30A3" w:rsidRDefault="00A752A5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0AA" w:rsidRPr="002A30A3" w:rsidRDefault="008540AA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0AA" w:rsidRDefault="008540AA" w:rsidP="00C86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6F98" w:rsidRDefault="00E06F98" w:rsidP="00C86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6F98" w:rsidRDefault="00E06F98" w:rsidP="00C86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6F98" w:rsidRDefault="00E06F98" w:rsidP="00C86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6F98" w:rsidRPr="002A30A3" w:rsidRDefault="00E06F98" w:rsidP="00C86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40AA" w:rsidRPr="002A30A3" w:rsidRDefault="008540AA" w:rsidP="008540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540AA" w:rsidRPr="002A30A3" w:rsidRDefault="008540AA" w:rsidP="008540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8540AA" w:rsidRPr="002A30A3" w:rsidRDefault="008540AA" w:rsidP="008540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8540AA" w:rsidRPr="002A30A3" w:rsidRDefault="008540AA" w:rsidP="008540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540AA" w:rsidRPr="002A30A3" w:rsidRDefault="008540AA" w:rsidP="008540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540AA" w:rsidRPr="002A30A3" w:rsidRDefault="008540AA" w:rsidP="008540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 Тулун</w:t>
      </w:r>
    </w:p>
    <w:p w:rsidR="008540AA" w:rsidRPr="002A30A3" w:rsidRDefault="008540AA" w:rsidP="008540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от 07.11.2014 года</w:t>
      </w:r>
    </w:p>
    <w:p w:rsidR="008540AA" w:rsidRPr="002A30A3" w:rsidRDefault="008540AA" w:rsidP="008540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N61- </w:t>
      </w:r>
      <w:proofErr w:type="gramStart"/>
      <w:r w:rsidRPr="002A30A3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540AA" w:rsidRPr="002A30A3" w:rsidRDefault="008540AA" w:rsidP="00C86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D42B36" w:rsidRDefault="00C865F3" w:rsidP="00D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75"/>
      <w:bookmarkEnd w:id="2"/>
      <w:r w:rsidRPr="00D42B3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865F3" w:rsidRPr="00D42B36" w:rsidRDefault="00C865F3" w:rsidP="00D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36">
        <w:rPr>
          <w:rFonts w:ascii="Times New Roman" w:hAnsi="Times New Roman" w:cs="Times New Roman"/>
          <w:b/>
          <w:sz w:val="24"/>
          <w:szCs w:val="24"/>
        </w:rPr>
        <w:t>ИНФОРМАЦИИ О ДЕЯТЕЛЬНОСТИ КОНТРОЛЬНО-СЧЕТНОЙ ПАЛАТЫ</w:t>
      </w:r>
    </w:p>
    <w:p w:rsidR="00C865F3" w:rsidRPr="00D42B36" w:rsidRDefault="008540AA" w:rsidP="00D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2B36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C865F3" w:rsidRPr="00D42B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D42B36">
        <w:rPr>
          <w:rFonts w:ascii="Times New Roman" w:hAnsi="Times New Roman" w:cs="Times New Roman"/>
          <w:b/>
          <w:sz w:val="24"/>
          <w:szCs w:val="24"/>
        </w:rPr>
        <w:t xml:space="preserve"> – «ГОРОД ТУЛУН», РАЗМЕЩАЕМОЙ В </w:t>
      </w:r>
      <w:r w:rsidR="00C865F3" w:rsidRPr="00D42B36">
        <w:rPr>
          <w:rFonts w:ascii="Times New Roman" w:hAnsi="Times New Roman" w:cs="Times New Roman"/>
          <w:b/>
          <w:sz w:val="24"/>
          <w:szCs w:val="24"/>
        </w:rPr>
        <w:t>СЕТИ</w:t>
      </w:r>
      <w:proofErr w:type="gramEnd"/>
    </w:p>
    <w:p w:rsidR="00C865F3" w:rsidRPr="00D42B36" w:rsidRDefault="00C865F3" w:rsidP="00D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36">
        <w:rPr>
          <w:rFonts w:ascii="Times New Roman" w:hAnsi="Times New Roman" w:cs="Times New Roman"/>
          <w:b/>
          <w:sz w:val="24"/>
          <w:szCs w:val="24"/>
        </w:rPr>
        <w:t>"ИНТЕРНЕТ" НА ОФИЦИАЛЬНОМ САЙТЕ КОНТРОЛЬНО-СЧЕТНОЙ ПАЛАТЫ</w:t>
      </w:r>
    </w:p>
    <w:p w:rsidR="00C865F3" w:rsidRPr="00D42B36" w:rsidRDefault="008540AA" w:rsidP="00D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36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C865F3" w:rsidRPr="00D42B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D42B36">
        <w:rPr>
          <w:rFonts w:ascii="Times New Roman" w:hAnsi="Times New Roman" w:cs="Times New Roman"/>
          <w:b/>
          <w:sz w:val="24"/>
          <w:szCs w:val="24"/>
        </w:rPr>
        <w:t xml:space="preserve"> – «ГОРОД ТУЛУН»</w:t>
      </w:r>
    </w:p>
    <w:p w:rsidR="00C865F3" w:rsidRPr="002A30A3" w:rsidRDefault="00C865F3" w:rsidP="008540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65F3" w:rsidRDefault="00C865F3" w:rsidP="00E06F9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Общая информация</w:t>
      </w:r>
      <w:r w:rsidR="008540AA" w:rsidRPr="002A30A3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города Тулуна</w:t>
      </w:r>
      <w:r w:rsidRPr="002A30A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52F3D" w:rsidRDefault="00E06F98" w:rsidP="00B52F3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Новостная лента (новости о </w:t>
      </w:r>
      <w:r w:rsidR="00B52F3D">
        <w:rPr>
          <w:rFonts w:ascii="Times New Roman" w:hAnsi="Times New Roman" w:cs="Times New Roman"/>
          <w:sz w:val="24"/>
          <w:szCs w:val="24"/>
        </w:rPr>
        <w:t xml:space="preserve">деятельности КСП </w:t>
      </w:r>
      <w:proofErr w:type="spellStart"/>
      <w:r w:rsidR="00B52F3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52F3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2F3D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информация о проведенных контрольных мероприятиях)</w:t>
      </w:r>
      <w:r w:rsidR="00B52F3D">
        <w:rPr>
          <w:rFonts w:ascii="Times New Roman" w:hAnsi="Times New Roman" w:cs="Times New Roman"/>
          <w:sz w:val="24"/>
          <w:szCs w:val="24"/>
        </w:rPr>
        <w:t>.</w:t>
      </w:r>
    </w:p>
    <w:p w:rsidR="00B52F3D" w:rsidRDefault="00C865F3" w:rsidP="00B52F3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Контактная информация (наименование палаты, почтовый адрес, адрес электронной почты, служебные телефоны).</w:t>
      </w:r>
    </w:p>
    <w:p w:rsidR="00B52F3D" w:rsidRDefault="00C865F3" w:rsidP="00B52F3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F3D">
        <w:rPr>
          <w:rFonts w:ascii="Times New Roman" w:hAnsi="Times New Roman" w:cs="Times New Roman"/>
          <w:sz w:val="24"/>
          <w:szCs w:val="24"/>
        </w:rPr>
        <w:t>Информация о создании (сведения о создании, задачах и функци</w:t>
      </w:r>
      <w:r w:rsidR="008540AA" w:rsidRPr="00B52F3D">
        <w:rPr>
          <w:rFonts w:ascii="Times New Roman" w:hAnsi="Times New Roman" w:cs="Times New Roman"/>
          <w:sz w:val="24"/>
          <w:szCs w:val="24"/>
        </w:rPr>
        <w:t>ях Контрольно-счетной палаты города Тулуна</w:t>
      </w:r>
      <w:r w:rsidRPr="00B52F3D">
        <w:rPr>
          <w:rFonts w:ascii="Times New Roman" w:hAnsi="Times New Roman" w:cs="Times New Roman"/>
          <w:sz w:val="24"/>
          <w:szCs w:val="24"/>
        </w:rPr>
        <w:t>).</w:t>
      </w:r>
    </w:p>
    <w:p w:rsidR="00B52F3D" w:rsidRDefault="00C865F3" w:rsidP="00B52F3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F3D">
        <w:rPr>
          <w:rFonts w:ascii="Times New Roman" w:hAnsi="Times New Roman" w:cs="Times New Roman"/>
          <w:sz w:val="24"/>
          <w:szCs w:val="24"/>
        </w:rPr>
        <w:t>Сведения о председателе Контрольно-счетной палаты (полномочия, фамилия, имя, отчество, биография, тексты официальных выступлений и обращений).</w:t>
      </w:r>
    </w:p>
    <w:p w:rsidR="00C865F3" w:rsidRPr="00B52F3D" w:rsidRDefault="00C865F3" w:rsidP="00B52F3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F3D">
        <w:rPr>
          <w:rFonts w:ascii="Times New Roman" w:hAnsi="Times New Roman" w:cs="Times New Roman"/>
          <w:sz w:val="24"/>
          <w:szCs w:val="24"/>
        </w:rPr>
        <w:t>Сведения о составе Контрольно-счетной палат</w:t>
      </w:r>
      <w:r w:rsidR="00125865" w:rsidRPr="00B52F3D">
        <w:rPr>
          <w:rFonts w:ascii="Times New Roman" w:hAnsi="Times New Roman" w:cs="Times New Roman"/>
          <w:sz w:val="24"/>
          <w:szCs w:val="24"/>
        </w:rPr>
        <w:t>ы.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2. Информация о нормотворческой деятельности Контрольно-счетной палаты </w:t>
      </w:r>
      <w:r w:rsidR="00B52F3D">
        <w:rPr>
          <w:rFonts w:ascii="Times New Roman" w:hAnsi="Times New Roman" w:cs="Times New Roman"/>
          <w:sz w:val="24"/>
          <w:szCs w:val="24"/>
        </w:rPr>
        <w:t>города Тулуна</w:t>
      </w:r>
      <w:r w:rsidRPr="002A30A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2.1. Нормативные правовые акты, изданны</w:t>
      </w:r>
      <w:r w:rsidR="00616AEB" w:rsidRPr="002A30A3">
        <w:rPr>
          <w:rFonts w:ascii="Times New Roman" w:hAnsi="Times New Roman" w:cs="Times New Roman"/>
          <w:sz w:val="24"/>
          <w:szCs w:val="24"/>
        </w:rPr>
        <w:t>е Контрольно-счетной палатой города Тулуна</w:t>
      </w:r>
      <w:r w:rsidRPr="002A30A3">
        <w:rPr>
          <w:rFonts w:ascii="Times New Roman" w:hAnsi="Times New Roman" w:cs="Times New Roman"/>
          <w:sz w:val="24"/>
          <w:szCs w:val="24"/>
        </w:rPr>
        <w:t xml:space="preserve">, включая сведения о внесении в них изменений, признании их </w:t>
      </w:r>
      <w:proofErr w:type="gramStart"/>
      <w:r w:rsidRPr="002A30A3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A30A3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C865F3" w:rsidRPr="002A30A3" w:rsidRDefault="00C865F3" w:rsidP="00B52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 Информация о деятельнос</w:t>
      </w:r>
      <w:r w:rsidR="00616AEB" w:rsidRPr="002A30A3">
        <w:rPr>
          <w:rFonts w:ascii="Times New Roman" w:hAnsi="Times New Roman" w:cs="Times New Roman"/>
          <w:sz w:val="24"/>
          <w:szCs w:val="24"/>
        </w:rPr>
        <w:t>ти Контрольно-счетной палаты города Тулуна</w:t>
      </w:r>
      <w:r w:rsidRPr="002A30A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865F3" w:rsidRPr="002A30A3" w:rsidRDefault="00616AEB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</w:t>
      </w:r>
      <w:r w:rsidR="00B52F3D">
        <w:rPr>
          <w:rFonts w:ascii="Times New Roman" w:hAnsi="Times New Roman" w:cs="Times New Roman"/>
          <w:sz w:val="24"/>
          <w:szCs w:val="24"/>
        </w:rPr>
        <w:t>1</w:t>
      </w:r>
      <w:r w:rsidR="00C865F3" w:rsidRPr="002A30A3">
        <w:rPr>
          <w:rFonts w:ascii="Times New Roman" w:hAnsi="Times New Roman" w:cs="Times New Roman"/>
          <w:sz w:val="24"/>
          <w:szCs w:val="24"/>
        </w:rPr>
        <w:t>. Результаты контрольных мероприятий.</w:t>
      </w:r>
    </w:p>
    <w:p w:rsidR="00C865F3" w:rsidRPr="002A30A3" w:rsidRDefault="00B52F3D" w:rsidP="00125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865F3" w:rsidRPr="002A30A3">
        <w:rPr>
          <w:rFonts w:ascii="Times New Roman" w:hAnsi="Times New Roman" w:cs="Times New Roman"/>
          <w:sz w:val="24"/>
          <w:szCs w:val="24"/>
        </w:rPr>
        <w:t xml:space="preserve"> Результаты экспертно-аналитических мероприятий.</w:t>
      </w:r>
    </w:p>
    <w:p w:rsidR="00C865F3" w:rsidRPr="002A30A3" w:rsidRDefault="00B52F3D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865F3" w:rsidRPr="002A30A3">
        <w:rPr>
          <w:rFonts w:ascii="Times New Roman" w:hAnsi="Times New Roman" w:cs="Times New Roman"/>
          <w:sz w:val="24"/>
          <w:szCs w:val="24"/>
        </w:rPr>
        <w:t>. Годовые отчеты о работе.</w:t>
      </w:r>
    </w:p>
    <w:p w:rsidR="00C865F3" w:rsidRPr="002A30A3" w:rsidRDefault="00B52F3D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865F3" w:rsidRPr="002A30A3">
        <w:rPr>
          <w:rFonts w:ascii="Times New Roman" w:hAnsi="Times New Roman" w:cs="Times New Roman"/>
          <w:sz w:val="24"/>
          <w:szCs w:val="24"/>
        </w:rPr>
        <w:t>. Информации о взаимодействии.</w:t>
      </w:r>
    </w:p>
    <w:p w:rsidR="00C865F3" w:rsidRDefault="00B52F3D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865F3" w:rsidRPr="002A30A3">
        <w:rPr>
          <w:rFonts w:ascii="Times New Roman" w:hAnsi="Times New Roman" w:cs="Times New Roman"/>
          <w:sz w:val="24"/>
          <w:szCs w:val="24"/>
        </w:rPr>
        <w:t>. Противодействие коррупции.</w:t>
      </w:r>
    </w:p>
    <w:p w:rsidR="00B52F3D" w:rsidRDefault="00B52F3D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Информация о муниципальной службе в Контрольно-счетной палате города Тулуна, в том числе:</w:t>
      </w:r>
    </w:p>
    <w:p w:rsidR="00B52F3D" w:rsidRDefault="00B52F3D" w:rsidP="00B52F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</w:t>
      </w:r>
      <w:r>
        <w:rPr>
          <w:rFonts w:ascii="Times New Roman" w:hAnsi="Times New Roman" w:cs="Times New Roman"/>
          <w:sz w:val="24"/>
          <w:szCs w:val="24"/>
        </w:rPr>
        <w:t>Вакансии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F3D" w:rsidRDefault="00B52F3D" w:rsidP="00B52F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</w:t>
      </w:r>
      <w:r>
        <w:rPr>
          <w:rFonts w:ascii="Times New Roman" w:hAnsi="Times New Roman" w:cs="Times New Roman"/>
          <w:sz w:val="24"/>
          <w:szCs w:val="24"/>
        </w:rPr>
        <w:t>2. Квалификационные требования к кандидатам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F3D" w:rsidRDefault="00B52F3D" w:rsidP="00B52F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</w:t>
      </w:r>
      <w:r>
        <w:rPr>
          <w:rFonts w:ascii="Times New Roman" w:hAnsi="Times New Roman" w:cs="Times New Roman"/>
          <w:sz w:val="24"/>
          <w:szCs w:val="24"/>
        </w:rPr>
        <w:t>3. О поступлении на муниципальную службу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F3D" w:rsidRPr="002A30A3" w:rsidRDefault="00B52F3D" w:rsidP="00B52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ведения о доходах, об имуществе и обязательствах имущественного характера муниципального служащего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65F3" w:rsidRPr="002A30A3" w:rsidRDefault="00C865F3" w:rsidP="00125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865" w:rsidRPr="002A30A3" w:rsidRDefault="00125865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AEB" w:rsidRPr="002A30A3" w:rsidRDefault="00616AEB" w:rsidP="00616AE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Контрольно-счетной палаты</w:t>
      </w:r>
    </w:p>
    <w:p w:rsidR="00616AEB" w:rsidRPr="002A30A3" w:rsidRDefault="00616AEB" w:rsidP="00616AE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городского округа муниципального образования</w:t>
      </w:r>
    </w:p>
    <w:p w:rsidR="00616AEB" w:rsidRPr="002A30A3" w:rsidRDefault="00616AEB" w:rsidP="00616AE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 Тулун                                                                                                                       Е.В. Новикевич</w:t>
      </w:r>
    </w:p>
    <w:p w:rsidR="00A752A5" w:rsidRPr="002A30A3" w:rsidRDefault="00A752A5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AEB" w:rsidRPr="002A30A3" w:rsidRDefault="00616AEB" w:rsidP="00616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616AEB" w:rsidRPr="002A30A3" w:rsidRDefault="00616AEB" w:rsidP="00616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16AEB" w:rsidRPr="002A30A3" w:rsidRDefault="00616AEB" w:rsidP="00616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616AEB" w:rsidRPr="002A30A3" w:rsidRDefault="00616AEB" w:rsidP="00616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16AEB" w:rsidRPr="002A30A3" w:rsidRDefault="00616AEB" w:rsidP="00616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6AEB" w:rsidRPr="002A30A3" w:rsidRDefault="00616AEB" w:rsidP="00616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город Тулун</w:t>
      </w:r>
    </w:p>
    <w:p w:rsidR="00616AEB" w:rsidRPr="002A30A3" w:rsidRDefault="00616AEB" w:rsidP="00616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от 07.11.2014 года</w:t>
      </w:r>
    </w:p>
    <w:p w:rsidR="00616AEB" w:rsidRPr="002A30A3" w:rsidRDefault="00616AEB" w:rsidP="00616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N61- </w:t>
      </w:r>
      <w:proofErr w:type="gramStart"/>
      <w:r w:rsidRPr="002A30A3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865F3" w:rsidRPr="0005026E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16"/>
      <w:bookmarkEnd w:id="3"/>
      <w:r w:rsidRPr="002A30A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0A3">
        <w:rPr>
          <w:rFonts w:ascii="Times New Roman" w:hAnsi="Times New Roman" w:cs="Times New Roman"/>
          <w:b/>
          <w:bCs/>
          <w:sz w:val="24"/>
          <w:szCs w:val="24"/>
        </w:rPr>
        <w:t xml:space="preserve">ОБ ОФИЦИАЛЬНОМ ИНФОРМАЦИОННОМ САЙТЕ </w:t>
      </w:r>
      <w:proofErr w:type="gramStart"/>
      <w:r w:rsidRPr="002A30A3">
        <w:rPr>
          <w:rFonts w:ascii="Times New Roman" w:hAnsi="Times New Roman" w:cs="Times New Roman"/>
          <w:b/>
          <w:bCs/>
          <w:sz w:val="24"/>
          <w:szCs w:val="24"/>
        </w:rPr>
        <w:t>КОНТРОЛЬНО-СЧЕТНОЙ</w:t>
      </w:r>
      <w:proofErr w:type="gramEnd"/>
    </w:p>
    <w:p w:rsidR="00C865F3" w:rsidRPr="002A30A3" w:rsidRDefault="00616AEB" w:rsidP="00C86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0A3">
        <w:rPr>
          <w:rFonts w:ascii="Times New Roman" w:hAnsi="Times New Roman" w:cs="Times New Roman"/>
          <w:b/>
          <w:bCs/>
          <w:sz w:val="24"/>
          <w:szCs w:val="24"/>
        </w:rPr>
        <w:t xml:space="preserve">ПАЛАТЫ ГОРОДСКОГО ОКРУГА </w:t>
      </w:r>
      <w:r w:rsidR="00C865F3" w:rsidRPr="002A30A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2A30A3">
        <w:rPr>
          <w:rFonts w:ascii="Times New Roman" w:hAnsi="Times New Roman" w:cs="Times New Roman"/>
          <w:b/>
          <w:bCs/>
          <w:sz w:val="24"/>
          <w:szCs w:val="24"/>
        </w:rPr>
        <w:t xml:space="preserve"> – «ГОРОД ТУЛУН»</w:t>
      </w: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711676" w:rsidP="00C86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</w:t>
      </w:r>
      <w:r w:rsidR="00C865F3" w:rsidRPr="002A30A3">
        <w:rPr>
          <w:rFonts w:ascii="Times New Roman" w:hAnsi="Times New Roman" w:cs="Times New Roman"/>
          <w:sz w:val="24"/>
          <w:szCs w:val="24"/>
        </w:rPr>
        <w:t>. ОБЕСПЕЧЕНИЕ ФУНКЦИОНИРОВАНИЯ И</w:t>
      </w: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ИНФОРМАЦИОННОГО НАПОЛНЕНИЯ САЙТА</w:t>
      </w: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1.1. Официальным сайто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м Контрольно-счетной палаты города Тулуна </w:t>
      </w:r>
      <w:r w:rsidRPr="002A30A3">
        <w:rPr>
          <w:rFonts w:ascii="Times New Roman" w:hAnsi="Times New Roman" w:cs="Times New Roman"/>
          <w:sz w:val="24"/>
          <w:szCs w:val="24"/>
        </w:rPr>
        <w:t>(далее - Сайт) является Сайт в информационно-телекоммуникационной сети "Интернет", содержащий информацию о деятельнос</w:t>
      </w:r>
      <w:r w:rsidR="00616AEB" w:rsidRPr="002A30A3">
        <w:rPr>
          <w:rFonts w:ascii="Times New Roman" w:hAnsi="Times New Roman" w:cs="Times New Roman"/>
          <w:sz w:val="24"/>
          <w:szCs w:val="24"/>
        </w:rPr>
        <w:t>ти Контрольно-счетной палаты города Тулуна</w:t>
      </w:r>
      <w:r w:rsidRPr="002A30A3">
        <w:rPr>
          <w:rFonts w:ascii="Times New Roman" w:hAnsi="Times New Roman" w:cs="Times New Roman"/>
          <w:sz w:val="24"/>
          <w:szCs w:val="24"/>
        </w:rPr>
        <w:t>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1.2. Основными задачами Сайт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а Контрольно-счетной палаты города Тулуна  </w:t>
      </w:r>
      <w:r w:rsidRPr="002A30A3">
        <w:rPr>
          <w:rFonts w:ascii="Times New Roman" w:hAnsi="Times New Roman" w:cs="Times New Roman"/>
          <w:sz w:val="24"/>
          <w:szCs w:val="24"/>
        </w:rPr>
        <w:t>являются: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1) открытость и доступность информации о деятельности контрольного органа, оперативное доведение до пользователей актуальной справочной и разъяснительной информации;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2) удовлетворение информационных потребностей пользователей в получении объективной информации о деятельности палаты;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3) обеспечение доступа пользователей к текстам нормативных правовых актов палаты, а также других официальных документов.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1.3. Размещение информации на Сайте осуществляется с помощью специального программного обеспечения в соответствии с правами доступа, установленными для исполнителей по размещению информации на сайтах. Передача регистрационных данных специального программного обеспечения (логин и пароль) третьим лицам не допускается.</w:t>
      </w:r>
    </w:p>
    <w:p w:rsidR="00C865F3" w:rsidRPr="002B161C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1.4. Электронный адрес Сайта в сети 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Интернет: </w:t>
      </w:r>
      <w:r w:rsidR="0005026E" w:rsidRPr="00050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26E" w:rsidRPr="002B161C">
        <w:rPr>
          <w:rFonts w:ascii="Times New Roman" w:hAnsi="Times New Roman" w:cs="Times New Roman"/>
          <w:b/>
          <w:i/>
          <w:sz w:val="24"/>
          <w:szCs w:val="24"/>
          <w:lang w:val="en-US"/>
        </w:rPr>
        <w:t>ksp</w:t>
      </w:r>
      <w:proofErr w:type="spellEnd"/>
      <w:r w:rsidR="0005026E" w:rsidRPr="002B161C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05026E" w:rsidRPr="002B161C">
        <w:rPr>
          <w:rFonts w:ascii="Times New Roman" w:hAnsi="Times New Roman" w:cs="Times New Roman"/>
          <w:b/>
          <w:i/>
          <w:sz w:val="24"/>
          <w:szCs w:val="24"/>
          <w:lang w:val="en-US"/>
        </w:rPr>
        <w:t>tulun</w:t>
      </w:r>
      <w:proofErr w:type="spellEnd"/>
      <w:r w:rsidR="0005026E" w:rsidRPr="002B16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026E" w:rsidRPr="002B161C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5. Право на доменное имя </w:t>
      </w:r>
      <w:proofErr w:type="spellStart"/>
      <w:r w:rsidR="002B161C" w:rsidRPr="002B161C">
        <w:rPr>
          <w:rFonts w:ascii="Times New Roman" w:hAnsi="Times New Roman" w:cs="Times New Roman"/>
          <w:i/>
          <w:sz w:val="24"/>
          <w:szCs w:val="24"/>
          <w:lang w:val="en-US"/>
        </w:rPr>
        <w:t>ksp</w:t>
      </w:r>
      <w:proofErr w:type="spellEnd"/>
      <w:r w:rsidR="002B161C" w:rsidRPr="002B161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2B161C" w:rsidRPr="002B161C">
        <w:rPr>
          <w:rFonts w:ascii="Times New Roman" w:hAnsi="Times New Roman" w:cs="Times New Roman"/>
          <w:i/>
          <w:sz w:val="24"/>
          <w:szCs w:val="24"/>
          <w:lang w:val="en-US"/>
        </w:rPr>
        <w:t>tulun</w:t>
      </w:r>
      <w:proofErr w:type="spellEnd"/>
      <w:r w:rsidR="002B161C" w:rsidRPr="002B161C">
        <w:rPr>
          <w:rFonts w:ascii="Times New Roman" w:hAnsi="Times New Roman" w:cs="Times New Roman"/>
          <w:i/>
          <w:sz w:val="24"/>
          <w:szCs w:val="24"/>
        </w:rPr>
        <w:t>.</w:t>
      </w:r>
      <w:r w:rsidR="002B161C" w:rsidRPr="002B161C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2A30A3">
        <w:rPr>
          <w:rFonts w:ascii="Times New Roman" w:hAnsi="Times New Roman" w:cs="Times New Roman"/>
          <w:sz w:val="24"/>
          <w:szCs w:val="24"/>
        </w:rPr>
        <w:t xml:space="preserve"> принадлежит Контр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ольно-счетной палате городского округа </w:t>
      </w:r>
      <w:r w:rsidRPr="002A30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 – «город Тулун»</w:t>
      </w:r>
      <w:r w:rsidRPr="002A30A3">
        <w:rPr>
          <w:rFonts w:ascii="Times New Roman" w:hAnsi="Times New Roman" w:cs="Times New Roman"/>
          <w:sz w:val="24"/>
          <w:szCs w:val="24"/>
        </w:rPr>
        <w:t>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2A30A3">
        <w:rPr>
          <w:rFonts w:ascii="Times New Roman" w:hAnsi="Times New Roman" w:cs="Times New Roman"/>
          <w:sz w:val="24"/>
          <w:szCs w:val="24"/>
        </w:rPr>
        <w:t xml:space="preserve">Информационное наполнение Сайта осуществляется в соответствии со структурой Сайта, Регламентом предоставления информации для размещения на Сайте, </w:t>
      </w:r>
      <w:r w:rsidRPr="0005026E">
        <w:rPr>
          <w:rFonts w:ascii="Times New Roman" w:hAnsi="Times New Roman" w:cs="Times New Roman"/>
          <w:sz w:val="24"/>
          <w:szCs w:val="24"/>
        </w:rPr>
        <w:t>установленными в</w:t>
      </w:r>
      <w:r w:rsidR="002B161C"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05026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5" w:history="1">
        <w:r w:rsidR="00125865" w:rsidRPr="0005026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5026E">
        <w:rPr>
          <w:rFonts w:ascii="Times New Roman" w:hAnsi="Times New Roman" w:cs="Times New Roman"/>
          <w:sz w:val="24"/>
          <w:szCs w:val="24"/>
        </w:rPr>
        <w:t xml:space="preserve"> </w:t>
      </w:r>
      <w:r w:rsidRPr="002A30A3">
        <w:rPr>
          <w:rFonts w:ascii="Times New Roman" w:hAnsi="Times New Roman" w:cs="Times New Roman"/>
          <w:sz w:val="24"/>
          <w:szCs w:val="24"/>
        </w:rPr>
        <w:t>настоящего Положения.</w:t>
      </w:r>
      <w:proofErr w:type="gramEnd"/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1.7. Права на все информационные материалы, размещенные на Сайте, принадлеж</w:t>
      </w:r>
      <w:r w:rsidR="00616AEB" w:rsidRPr="002A30A3">
        <w:rPr>
          <w:rFonts w:ascii="Times New Roman" w:hAnsi="Times New Roman" w:cs="Times New Roman"/>
          <w:sz w:val="24"/>
          <w:szCs w:val="24"/>
        </w:rPr>
        <w:t>ат Контрольно-счетной палате города Тулуна</w:t>
      </w:r>
      <w:r w:rsidRPr="002A30A3">
        <w:rPr>
          <w:rFonts w:ascii="Times New Roman" w:hAnsi="Times New Roman" w:cs="Times New Roman"/>
          <w:sz w:val="24"/>
          <w:szCs w:val="24"/>
        </w:rPr>
        <w:t>, кроме случаев, установленных законодательством Российской Федерации и иными нормативными правовыми актами. При использовании (цитировании, перепечатке и т.д.) материалов, размещенных на Сайте в других средствах массовой информации, ссылка на Сайт обязательна.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1.8. Информация, размещаемая на Сайте, доступна пользователям без взимания платы.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1.9. Финансирование создания и поддержки Сайта осуществляется за </w:t>
      </w:r>
      <w:r w:rsidR="00616AEB" w:rsidRPr="002A30A3">
        <w:rPr>
          <w:rFonts w:ascii="Times New Roman" w:hAnsi="Times New Roman" w:cs="Times New Roman"/>
          <w:sz w:val="24"/>
          <w:szCs w:val="24"/>
        </w:rPr>
        <w:t>счет средств местного  бюджета муниципального образования город Тулун.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1.10. Председатель Контр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ольно-счетной палаты городского округа </w:t>
      </w:r>
      <w:r w:rsidRPr="002A30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16AEB" w:rsidRPr="002A30A3">
        <w:rPr>
          <w:rFonts w:ascii="Times New Roman" w:hAnsi="Times New Roman" w:cs="Times New Roman"/>
          <w:sz w:val="24"/>
          <w:szCs w:val="24"/>
        </w:rPr>
        <w:t xml:space="preserve"> – «город Тулун»</w:t>
      </w:r>
      <w:r w:rsidRPr="002A30A3">
        <w:rPr>
          <w:rFonts w:ascii="Times New Roman" w:hAnsi="Times New Roman" w:cs="Times New Roman"/>
          <w:sz w:val="24"/>
          <w:szCs w:val="24"/>
        </w:rPr>
        <w:t xml:space="preserve"> назначает ответственное должностное лицо (далее - Ответственное лицо) для подготовки, размещения, корректировки информации, представленной на Сайте.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1.11. Ответственное лицо на основе информационных материалов и документов: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1) осуществляет сбор, обобщение, подготовку (вычитывание, форматирование, верстку) информации к размещению на Сайте;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2) согласовывает перед размещением информацию с председател</w:t>
      </w:r>
      <w:r w:rsidR="0028608F" w:rsidRPr="002A30A3">
        <w:rPr>
          <w:rFonts w:ascii="Times New Roman" w:hAnsi="Times New Roman" w:cs="Times New Roman"/>
          <w:sz w:val="24"/>
          <w:szCs w:val="24"/>
        </w:rPr>
        <w:t>ем Контрольно-счетной палаты города Тулуна</w:t>
      </w:r>
      <w:r w:rsidRPr="002A30A3">
        <w:rPr>
          <w:rFonts w:ascii="Times New Roman" w:hAnsi="Times New Roman" w:cs="Times New Roman"/>
          <w:sz w:val="24"/>
          <w:szCs w:val="24"/>
        </w:rPr>
        <w:t>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lastRenderedPageBreak/>
        <w:t>3) размещает информацию на Сайте своевременно и корректно;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4) не допускает размещение на Сайте сведений ограниченного доступа;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5) добавляет, изменяет, удаляет информацию на Сайте.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1.12. Информация, предназначенная для публикации на Сайте, должна быть актуальна, точна, проверена на соответствие правилам русского языка. Ответственность за достоверность, полноту и качество информации, представленной для публикации на Сайте, несет Ответственное лицо.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1.13. Техническое обеспечение работы Сайта осуществляется сторонним лицом, привлекаемым</w:t>
      </w:r>
      <w:r w:rsidR="0028608F" w:rsidRPr="002A30A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города Тулуна </w:t>
      </w:r>
      <w:r w:rsidRPr="002A30A3">
        <w:rPr>
          <w:rFonts w:ascii="Times New Roman" w:hAnsi="Times New Roman" w:cs="Times New Roman"/>
          <w:sz w:val="24"/>
          <w:szCs w:val="24"/>
        </w:rPr>
        <w:t>на договорной основе (далее - Техническое обеспечение), которое: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1) осуществляет программно-техническое сопровождение Сайта (организацию доступа к ресурсам Сайта, ведение статистики обращений к Сайту);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2) обеспечивает защиту информации от неправомерных действий (защита от уничтожения, блокирования доступа к ней, модификации);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3) обеспечивает работоспособность Сайта под нагрузкой, определяемой числом обращений к Сайту, двукратно превышающей максимальное число обращений к Сайту, зарегистрированных за последние 6 месяцев эксплуатации Сайта;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4) обеспечивает открытый доступ на Сайте к общедоступной информации в форме открытых данных;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5) осуществляет консультационную и методическую помощь Ответственному лицу по размещению информации на Сайте;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6) осуществляет соблюдение конфиденциальности аутентификационной информации (логин и пароль) на Сайте;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7) выполняет ежемесячное резервное копирование данных Сайта;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8) осуществляет хранение резервных копий данных Сайта в течение одного года;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9) устраняет ошибки, обнаруженные в работе Сайта;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10) при необходимости разрабатывает программно-технические требования по доработке Сайта.</w:t>
      </w: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711676" w:rsidP="00C86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55"/>
      <w:bookmarkEnd w:id="4"/>
      <w:r w:rsidRPr="002A30A3">
        <w:rPr>
          <w:rFonts w:ascii="Times New Roman" w:hAnsi="Times New Roman" w:cs="Times New Roman"/>
          <w:sz w:val="24"/>
          <w:szCs w:val="24"/>
        </w:rPr>
        <w:t>2</w:t>
      </w:r>
      <w:r w:rsidR="00C865F3" w:rsidRPr="002A30A3">
        <w:rPr>
          <w:rFonts w:ascii="Times New Roman" w:hAnsi="Times New Roman" w:cs="Times New Roman"/>
          <w:sz w:val="24"/>
          <w:szCs w:val="24"/>
        </w:rPr>
        <w:t>. СТРУКТУРА САЙТА И РЕГЛАМЕНТ ПРЕДОСТАВЛЕНИЯ</w:t>
      </w:r>
    </w:p>
    <w:p w:rsidR="00C865F3" w:rsidRPr="002A30A3" w:rsidRDefault="00C865F3" w:rsidP="00C86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ИНФОРМАЦИИ ДЛЯ РАЗМЕЩЕНИЯ НА САЙТЕ</w:t>
      </w: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2.1. Внешняя структура Сайта, открытая для свободного доступа пользователей информацией, представляет собой совокупность веб-страниц с повторяющимся дизайном, связанных элементами навигации (ссылками), объединенных одним электронным адресом (доменным именем).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2.2. Размещаемая на Сайте информация группируется по тематическим разделам, подразделам, страницам. Сайт открывается с главной страницы, на которой имеются ссылки для быстрого перехода к информации, размещенной в разделах, подразделах, на страницах Сайта.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2.3. Наименования информационных разделов, подразделов, страниц Сайта, регламент периодичности размещения и (или) обновления информации на Сайте приведены </w:t>
      </w:r>
      <w:r w:rsidRPr="0005026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62" w:history="1">
        <w:r w:rsidRPr="0005026E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2A30A3">
        <w:rPr>
          <w:rFonts w:ascii="Times New Roman" w:hAnsi="Times New Roman" w:cs="Times New Roman"/>
          <w:sz w:val="24"/>
          <w:szCs w:val="24"/>
        </w:rPr>
        <w:t>.</w:t>
      </w: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676" w:rsidRPr="002A30A3" w:rsidRDefault="00711676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11676" w:rsidRPr="002A30A3" w:rsidSect="002A30A3">
          <w:pgSz w:w="11906" w:h="16838"/>
          <w:pgMar w:top="709" w:right="566" w:bottom="1440" w:left="1133" w:header="720" w:footer="720" w:gutter="0"/>
          <w:cols w:space="720"/>
          <w:noEndnote/>
        </w:sectPr>
      </w:pP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62"/>
      <w:bookmarkEnd w:id="5"/>
      <w:r w:rsidRPr="002A30A3">
        <w:rPr>
          <w:rFonts w:ascii="Times New Roman" w:hAnsi="Times New Roman" w:cs="Times New Roman"/>
          <w:sz w:val="24"/>
          <w:szCs w:val="24"/>
        </w:rPr>
        <w:t>Таблица</w:t>
      </w: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1" w:type="dxa"/>
        <w:tblInd w:w="-5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645"/>
        <w:gridCol w:w="3862"/>
        <w:gridCol w:w="4737"/>
      </w:tblGrid>
      <w:tr w:rsidR="007F7545" w:rsidRPr="00AB540E" w:rsidTr="00AB540E">
        <w:trPr>
          <w:trHeight w:val="49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 и (или) обновления</w:t>
            </w:r>
          </w:p>
        </w:tc>
      </w:tr>
      <w:tr w:rsidR="007F7545" w:rsidRPr="00AB540E" w:rsidTr="00AB540E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1. Главная страница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1.1. Новостная лента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AB540E" w:rsidRPr="00AB540E" w:rsidTr="00AB540E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40E" w:rsidRPr="00AB540E" w:rsidRDefault="00AB540E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40E" w:rsidRPr="00AB540E" w:rsidRDefault="00AB540E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1.2. информация о проведенном контрольном мероприятии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40E" w:rsidRPr="00AB540E" w:rsidRDefault="00AB540E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40E" w:rsidRPr="00AB540E" w:rsidRDefault="00E954AC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контрольного мероприятия</w:t>
            </w:r>
          </w:p>
        </w:tc>
      </w:tr>
      <w:tr w:rsidR="007F7545" w:rsidRPr="00AB540E" w:rsidTr="00AB540E">
        <w:trPr>
          <w:trHeight w:val="74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2. Контактная информация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Наименование палаты, почтовый адрес, телефоны, адрес электронной почты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F7545" w:rsidRPr="00AB540E" w:rsidTr="00AB540E">
        <w:trPr>
          <w:trHeight w:val="49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3. О палате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AB5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3.1. Создание КСП</w:t>
            </w:r>
            <w:r w:rsidR="00AB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улуна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Информация о создании палаты, задачах и функциях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F7545" w:rsidRPr="00AB540E" w:rsidTr="00AB540E">
        <w:trPr>
          <w:trHeight w:val="49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3.2. Председатель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1) полномочия;</w:t>
            </w:r>
          </w:p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F7545" w:rsidRPr="00AB540E" w:rsidTr="00AB540E">
        <w:trPr>
          <w:trHeight w:val="49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3.3. Состав палаты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 полномочия сотрудников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F7545" w:rsidRPr="00AB540E" w:rsidTr="00AB540E">
        <w:trPr>
          <w:trHeight w:val="50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AB5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 xml:space="preserve">3.4. Нормативно-правовые акты КСП </w:t>
            </w:r>
            <w:proofErr w:type="spellStart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улуна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AB5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КСП </w:t>
            </w:r>
            <w:proofErr w:type="spellStart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B540E">
              <w:rPr>
                <w:rFonts w:ascii="Times New Roman" w:hAnsi="Times New Roman" w:cs="Times New Roman"/>
                <w:sz w:val="24"/>
                <w:szCs w:val="24"/>
              </w:rPr>
              <w:t>улуна</w:t>
            </w:r>
            <w:proofErr w:type="spellEnd"/>
            <w:r w:rsidR="00AB540E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 КСП, </w:t>
            </w:r>
            <w:r w:rsidR="00E954AC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НПА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F7545" w:rsidRPr="00AB540E" w:rsidTr="00AB540E">
        <w:trPr>
          <w:trHeight w:val="729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4. Деятельность палаты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4.1. Контрольная деятельность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контрольных мероприятий;</w:t>
            </w:r>
          </w:p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F7545" w:rsidRPr="00AB540E" w:rsidTr="00AB540E">
        <w:trPr>
          <w:trHeight w:val="74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4.2. Экспертно-аналитическая деятельность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Результаты экспертно-аналитических мероприятий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F7545" w:rsidRPr="00AB540E" w:rsidTr="00AB540E">
        <w:trPr>
          <w:trHeight w:val="76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4.3. Отчеты о работе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954A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</w:t>
            </w: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E954A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контрольного органа</w:t>
            </w: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б) информация о взаимодействии;</w:t>
            </w:r>
          </w:p>
          <w:p w:rsidR="00E954AC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в) противодействие коррупции</w:t>
            </w:r>
            <w:r w:rsidR="00E95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4AC" w:rsidRPr="00AB540E" w:rsidRDefault="00E954AC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 контрольных и экспертных мероприятий.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545" w:rsidRPr="00AB540E" w:rsidRDefault="007F7545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E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B618DE" w:rsidRPr="00AB540E" w:rsidTr="00AB540E">
        <w:trPr>
          <w:trHeight w:val="76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18DE" w:rsidRPr="00AB540E" w:rsidRDefault="00B618DE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5.Муниципальная служба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18DE" w:rsidRPr="00AB540E" w:rsidRDefault="00B618DE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4AC" w:rsidRDefault="00E954AC" w:rsidP="00E954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1.Вакансии</w:t>
            </w:r>
          </w:p>
          <w:p w:rsidR="00E954AC" w:rsidRDefault="00E954AC" w:rsidP="00E954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Квалификационные требования к кандидатам</w:t>
            </w:r>
          </w:p>
          <w:p w:rsidR="00E954AC" w:rsidRDefault="00E954AC" w:rsidP="00E954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поступлении на муниципальную службу</w:t>
            </w:r>
          </w:p>
          <w:p w:rsidR="00B618DE" w:rsidRPr="00AB540E" w:rsidRDefault="00E954AC" w:rsidP="00E954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сведения о доходах, об имуществе и обязательствах имущественного характера муниципального служащего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улуна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18DE" w:rsidRPr="00AB540E" w:rsidRDefault="009137C8" w:rsidP="00BD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865F3" w:rsidRPr="002A30A3" w:rsidSect="00B618DE">
          <w:pgSz w:w="16838" w:h="11906" w:orient="landscape"/>
          <w:pgMar w:top="426" w:right="1440" w:bottom="566" w:left="1440" w:header="720" w:footer="720" w:gutter="0"/>
          <w:cols w:space="720"/>
          <w:noEndnote/>
        </w:sectPr>
      </w:pP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III. ТРЕБОВАНИЯ К ТЕХНИЧЕСКИМ ФУНКЦИЯМ И ВНЕШНЕМУ ВИДУ САЙТА</w:t>
      </w:r>
    </w:p>
    <w:p w:rsidR="00C865F3" w:rsidRPr="002A30A3" w:rsidRDefault="00C865F3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3.1. При разработке Сайта должны применяться простые дизайнерские решения, не требующие для отображения информации использования дополнительного специализированного программного обеспечения.</w:t>
      </w:r>
    </w:p>
    <w:p w:rsidR="00C865F3" w:rsidRPr="002A30A3" w:rsidRDefault="00524BCD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865F3" w:rsidRPr="002A30A3">
        <w:rPr>
          <w:rFonts w:ascii="Times New Roman" w:hAnsi="Times New Roman" w:cs="Times New Roman"/>
          <w:sz w:val="24"/>
          <w:szCs w:val="24"/>
        </w:rPr>
        <w:t>. Доступ к информации на Сайте обеспечивается с соблюдением установленных действующим законодательством требований к технологическим, программным и лингвистическим средствам обеспечения пользования сайтом.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</w:t>
      </w:r>
      <w:r w:rsidR="00524BCD">
        <w:rPr>
          <w:rFonts w:ascii="Times New Roman" w:hAnsi="Times New Roman" w:cs="Times New Roman"/>
          <w:sz w:val="24"/>
          <w:szCs w:val="24"/>
        </w:rPr>
        <w:t>3</w:t>
      </w:r>
      <w:r w:rsidRPr="002A30A3">
        <w:rPr>
          <w:rFonts w:ascii="Times New Roman" w:hAnsi="Times New Roman" w:cs="Times New Roman"/>
          <w:sz w:val="24"/>
          <w:szCs w:val="24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1) обеспечивать свободный доступ пользователей к информации, размещенной на Сайте;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2)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информационно-телекоммуникационной сети "Интернет";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3) предоставлять пользователям информацией возможность определить время и дату размещения информации, а также дату и время последнего изменения информации, размещенной на Сайте;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4) предоставлять пользователям возможность масштабировать (увеличивать и уменьшать) шрифт и элементы интерфейса Сайта средствами веб-обозревателя.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</w:t>
      </w:r>
      <w:r w:rsidR="00524BCD">
        <w:rPr>
          <w:rFonts w:ascii="Times New Roman" w:hAnsi="Times New Roman" w:cs="Times New Roman"/>
          <w:sz w:val="24"/>
          <w:szCs w:val="24"/>
        </w:rPr>
        <w:t>4</w:t>
      </w:r>
      <w:r w:rsidRPr="002A30A3">
        <w:rPr>
          <w:rFonts w:ascii="Times New Roman" w:hAnsi="Times New Roman" w:cs="Times New Roman"/>
          <w:sz w:val="24"/>
          <w:szCs w:val="24"/>
        </w:rPr>
        <w:t>. Информация, размещаемая на Сайте: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1)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правообладателем;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3) не должна быть зашифрована или защищена от доступа иными средствами, не позволяющими осуществлять ознакомление пользователя информацией с ее содержанием без использования дополнительного программного обеспечения или технических средств, чем веб-обозреватель.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3.6. На Сайте запрещается размещение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информации, составляющей государственную и иную охраняемую законом тайну или отнесенной к информации ограниченного доступа.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3.7. Суммарная длительность перерывов в работе Сайта не должна превышать 6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не менее чем за сутки до начала работ.</w:t>
      </w:r>
    </w:p>
    <w:p w:rsidR="00C865F3" w:rsidRPr="002A30A3" w:rsidRDefault="00C865F3" w:rsidP="00C86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2A30A3">
        <w:rPr>
          <w:rFonts w:ascii="Times New Roman" w:hAnsi="Times New Roman" w:cs="Times New Roman"/>
          <w:sz w:val="24"/>
          <w:szCs w:val="24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Сайту или к его отдельным страницам, на Сайте должно быть размещено в срок, не превышающий одного дня с момента возобновления доступа, объявление с указанием причины прекращения доступа, а также даты и времени возобновления доступа к информации.</w:t>
      </w:r>
      <w:proofErr w:type="gramEnd"/>
    </w:p>
    <w:p w:rsidR="00C865F3" w:rsidRPr="002A30A3" w:rsidRDefault="00C865F3" w:rsidP="00E0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3.9. Информация на Сайте излагается на русском языке. Допускается указание наименований иностранных юридических лиц, фамилий и имен физических лиц с использованием латинского алфавита.</w:t>
      </w:r>
    </w:p>
    <w:p w:rsidR="0012789E" w:rsidRPr="002A30A3" w:rsidRDefault="0012789E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90F" w:rsidRPr="002A30A3" w:rsidRDefault="0012789E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>Пре</w:t>
      </w:r>
      <w:r w:rsidR="00BF290F" w:rsidRPr="002A30A3">
        <w:rPr>
          <w:rFonts w:ascii="Times New Roman" w:hAnsi="Times New Roman" w:cs="Times New Roman"/>
          <w:sz w:val="24"/>
          <w:szCs w:val="24"/>
        </w:rPr>
        <w:t xml:space="preserve">дседатель Контрольно </w:t>
      </w:r>
      <w:proofErr w:type="gramStart"/>
      <w:r w:rsidR="00BF290F" w:rsidRPr="002A30A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BF290F" w:rsidRPr="002A30A3">
        <w:rPr>
          <w:rFonts w:ascii="Times New Roman" w:hAnsi="Times New Roman" w:cs="Times New Roman"/>
          <w:sz w:val="24"/>
          <w:szCs w:val="24"/>
        </w:rPr>
        <w:t>четной палаты</w:t>
      </w: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 городского округа муниципального образования </w:t>
      </w:r>
    </w:p>
    <w:p w:rsidR="00BF290F" w:rsidRPr="002A30A3" w:rsidRDefault="00BF290F" w:rsidP="00C86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0A3">
        <w:rPr>
          <w:rFonts w:ascii="Times New Roman" w:hAnsi="Times New Roman" w:cs="Times New Roman"/>
          <w:sz w:val="24"/>
          <w:szCs w:val="24"/>
        </w:rPr>
        <w:t xml:space="preserve">«город Тулун»                                                                                                          Е.В. Новикевич </w:t>
      </w:r>
    </w:p>
    <w:p w:rsidR="00205712" w:rsidRPr="002A30A3" w:rsidRDefault="00205712"/>
    <w:sectPr w:rsidR="00205712" w:rsidRPr="002A30A3" w:rsidSect="00A752A5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7D58"/>
    <w:multiLevelType w:val="multilevel"/>
    <w:tmpl w:val="0798AB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F3"/>
    <w:rsid w:val="00017403"/>
    <w:rsid w:val="0002699E"/>
    <w:rsid w:val="0005026E"/>
    <w:rsid w:val="000F278B"/>
    <w:rsid w:val="00106258"/>
    <w:rsid w:val="00116711"/>
    <w:rsid w:val="001235D9"/>
    <w:rsid w:val="00125865"/>
    <w:rsid w:val="0012789E"/>
    <w:rsid w:val="001A2C98"/>
    <w:rsid w:val="001C67FF"/>
    <w:rsid w:val="00205712"/>
    <w:rsid w:val="002269FF"/>
    <w:rsid w:val="00263558"/>
    <w:rsid w:val="0028608F"/>
    <w:rsid w:val="002A30A3"/>
    <w:rsid w:val="002B161C"/>
    <w:rsid w:val="0032278B"/>
    <w:rsid w:val="0033309E"/>
    <w:rsid w:val="003432BD"/>
    <w:rsid w:val="00343F06"/>
    <w:rsid w:val="003C038E"/>
    <w:rsid w:val="003C2028"/>
    <w:rsid w:val="003C33A0"/>
    <w:rsid w:val="003C5BEA"/>
    <w:rsid w:val="003E0298"/>
    <w:rsid w:val="003F2FD5"/>
    <w:rsid w:val="00414D7C"/>
    <w:rsid w:val="00422BB1"/>
    <w:rsid w:val="00436D24"/>
    <w:rsid w:val="00463E92"/>
    <w:rsid w:val="00522F61"/>
    <w:rsid w:val="00524BCD"/>
    <w:rsid w:val="005C3EF3"/>
    <w:rsid w:val="005D61C4"/>
    <w:rsid w:val="00616AEB"/>
    <w:rsid w:val="00624252"/>
    <w:rsid w:val="00654E0D"/>
    <w:rsid w:val="006918C6"/>
    <w:rsid w:val="00692A00"/>
    <w:rsid w:val="006972DD"/>
    <w:rsid w:val="006A026B"/>
    <w:rsid w:val="006A1080"/>
    <w:rsid w:val="006B4C01"/>
    <w:rsid w:val="006C0BB3"/>
    <w:rsid w:val="006D2C8F"/>
    <w:rsid w:val="00711676"/>
    <w:rsid w:val="00722101"/>
    <w:rsid w:val="00723EDB"/>
    <w:rsid w:val="007D0CD8"/>
    <w:rsid w:val="007F7545"/>
    <w:rsid w:val="008042FC"/>
    <w:rsid w:val="00812E62"/>
    <w:rsid w:val="00821C58"/>
    <w:rsid w:val="008420F6"/>
    <w:rsid w:val="008540AA"/>
    <w:rsid w:val="00861264"/>
    <w:rsid w:val="00873A57"/>
    <w:rsid w:val="008C50C9"/>
    <w:rsid w:val="00904FA8"/>
    <w:rsid w:val="009137C8"/>
    <w:rsid w:val="009261F7"/>
    <w:rsid w:val="00944B01"/>
    <w:rsid w:val="00960A37"/>
    <w:rsid w:val="00994621"/>
    <w:rsid w:val="009A71FA"/>
    <w:rsid w:val="009B5699"/>
    <w:rsid w:val="00A72B57"/>
    <w:rsid w:val="00A752A5"/>
    <w:rsid w:val="00AA02BF"/>
    <w:rsid w:val="00AB540E"/>
    <w:rsid w:val="00B52F3D"/>
    <w:rsid w:val="00B618DE"/>
    <w:rsid w:val="00B64679"/>
    <w:rsid w:val="00B778E9"/>
    <w:rsid w:val="00BC3620"/>
    <w:rsid w:val="00BF290F"/>
    <w:rsid w:val="00C07742"/>
    <w:rsid w:val="00C5483D"/>
    <w:rsid w:val="00C6114F"/>
    <w:rsid w:val="00C865F3"/>
    <w:rsid w:val="00CD4BE6"/>
    <w:rsid w:val="00CF643D"/>
    <w:rsid w:val="00D310F5"/>
    <w:rsid w:val="00D42B36"/>
    <w:rsid w:val="00D506B3"/>
    <w:rsid w:val="00D87A58"/>
    <w:rsid w:val="00D9136A"/>
    <w:rsid w:val="00D9372C"/>
    <w:rsid w:val="00DC30DB"/>
    <w:rsid w:val="00E06F98"/>
    <w:rsid w:val="00E6594E"/>
    <w:rsid w:val="00E954AC"/>
    <w:rsid w:val="00EC13A2"/>
    <w:rsid w:val="00F0181F"/>
    <w:rsid w:val="00F50E25"/>
    <w:rsid w:val="00F53B59"/>
    <w:rsid w:val="00F57FD3"/>
    <w:rsid w:val="00F80C7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5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5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76B238E04B1B62AAB6C2C24EF59EA38471E7132687CEF8772B40886DBED11217AE2C76C6B113Ed2qFF" TargetMode="External"/><Relationship Id="rId13" Type="http://schemas.openxmlformats.org/officeDocument/2006/relationships/hyperlink" Target="consultantplus://offline/ref=80376B238E04B1B62AAB6C2C24EF59EA38471E7132687CEF8772B40886DBED11217AE2C76C6B113Ed2q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376B238E04B1B62AAB6C2C24EF59EA3844127F3D607CEF8772B40886dDqBF" TargetMode="External"/><Relationship Id="rId12" Type="http://schemas.openxmlformats.org/officeDocument/2006/relationships/hyperlink" Target="consultantplus://offline/ref=80376B238E04B1B62AAB6C2C24EF59EA38471176386A7CEF8772B40886dDq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376B238E04B1B62AAB6C2C24EF59EA38471176386A7CEF8772B40886dDq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376B238E04B1B62AAB6C2C24EF59EA3844127F3D697CEF8772B40886dDq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376B238E04B1B62AAB7221328303E63849497B3F6F70B8D92DEF55D1D2E7466635BB85286611362932F7dBqBF" TargetMode="External"/><Relationship Id="rId10" Type="http://schemas.openxmlformats.org/officeDocument/2006/relationships/hyperlink" Target="consultantplus://offline/ref=80376B238E04B1B62AAB6C2C24EF59EA3844127F3D607CEF8772B40886dDq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376B238E04B1B62AAB7221328303E63849497B326A7FB9DE2DEF55D1D2E746d6q6F" TargetMode="External"/><Relationship Id="rId14" Type="http://schemas.openxmlformats.org/officeDocument/2006/relationships/hyperlink" Target="consultantplus://offline/ref=80376B238E04B1B62AAB7221328303E63849497B326A7FB9DE2DEF55D1D2E746d6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B770-9523-42E0-9DCB-66C713F6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9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2014-10-21T07:57:00Z</cp:lastPrinted>
  <dcterms:created xsi:type="dcterms:W3CDTF">2014-10-21T05:43:00Z</dcterms:created>
  <dcterms:modified xsi:type="dcterms:W3CDTF">2014-11-11T06:13:00Z</dcterms:modified>
</cp:coreProperties>
</file>