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 w:rsidRPr="0058504E">
              <w:rPr>
                <w:b/>
              </w:rPr>
              <w:t>РОССИЙСКАЯ  ФЕДЕРАЦИЯ</w:t>
            </w:r>
          </w:p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ИРКУТСКАЯ ОБЛАСТЬ</w:t>
            </w:r>
          </w:p>
        </w:tc>
      </w:tr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jc w:val="center"/>
              <w:rPr>
                <w:b/>
              </w:rPr>
            </w:pPr>
          </w:p>
          <w:p w:rsidR="0058504E" w:rsidRPr="0058504E" w:rsidRDefault="0058504E" w:rsidP="0058504E">
            <w:pPr>
              <w:jc w:val="center"/>
              <w:rPr>
                <w:b/>
              </w:rPr>
            </w:pPr>
            <w:r w:rsidRPr="0058504E">
              <w:rPr>
                <w:b/>
              </w:rPr>
              <w:t>КОНТРОЛЬНО-СЧЕТНАЯ  ПАЛАТА  ГОРОДА ТУЛУНА</w:t>
            </w:r>
          </w:p>
        </w:tc>
      </w:tr>
    </w:tbl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681010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5B22CF">
        <w:rPr>
          <w:b/>
        </w:rPr>
        <w:t xml:space="preserve"> № </w:t>
      </w:r>
      <w:r w:rsidR="00FE67AB">
        <w:rPr>
          <w:b/>
        </w:rPr>
        <w:t>44</w:t>
      </w:r>
      <w:r w:rsidR="001F7A52" w:rsidRPr="0079059A">
        <w:rPr>
          <w:b/>
        </w:rPr>
        <w:t>-э</w:t>
      </w:r>
    </w:p>
    <w:p w:rsidR="006329C0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</w:p>
    <w:p w:rsidR="006329C0" w:rsidRDefault="00CE08DD" w:rsidP="003A0908">
      <w:pPr>
        <w:jc w:val="center"/>
        <w:rPr>
          <w:b/>
        </w:rPr>
      </w:pPr>
      <w:r>
        <w:rPr>
          <w:b/>
        </w:rPr>
        <w:t>«</w:t>
      </w:r>
      <w:r w:rsidR="00FE67AB">
        <w:rPr>
          <w:b/>
        </w:rPr>
        <w:t xml:space="preserve">Об установлении мер социальной поддержки участникам </w:t>
      </w:r>
    </w:p>
    <w:p w:rsidR="00936E06" w:rsidRDefault="00FE67AB" w:rsidP="003A0908">
      <w:pPr>
        <w:jc w:val="center"/>
        <w:rPr>
          <w:b/>
        </w:rPr>
      </w:pPr>
      <w:r>
        <w:rPr>
          <w:b/>
        </w:rPr>
        <w:t>специальной военной операции</w:t>
      </w:r>
      <w:r w:rsidR="00CE08DD" w:rsidRPr="00CE08DD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</w:t>
      </w:r>
      <w:r w:rsidR="00B01E8D">
        <w:t xml:space="preserve"> </w:t>
      </w:r>
      <w:r w:rsidR="0016072F">
        <w:t xml:space="preserve"> </w:t>
      </w:r>
      <w:r w:rsidR="00E733C2">
        <w:t xml:space="preserve"> </w:t>
      </w:r>
      <w:r w:rsidR="00D943D3" w:rsidRPr="005B3914">
        <w:t>«</w:t>
      </w:r>
      <w:r w:rsidR="00FE67AB">
        <w:t>21</w:t>
      </w:r>
      <w:r w:rsidRPr="005B3914">
        <w:t xml:space="preserve">» </w:t>
      </w:r>
      <w:r w:rsidR="00FE67AB">
        <w:t>ноября</w:t>
      </w:r>
      <w:r w:rsidR="00704F3F" w:rsidRPr="005B3914">
        <w:t xml:space="preserve"> 20</w:t>
      </w:r>
      <w:r w:rsidR="00177BDA" w:rsidRPr="005B3914">
        <w:t>2</w:t>
      </w:r>
      <w:r w:rsidR="00E733C2" w:rsidRPr="005B3914">
        <w:t>3</w:t>
      </w:r>
      <w:r w:rsidR="00936E06" w:rsidRPr="005B3914">
        <w:t xml:space="preserve"> года</w:t>
      </w:r>
      <w:r w:rsidR="00936E06" w:rsidRPr="005B22CF">
        <w:t xml:space="preserve"> </w:t>
      </w:r>
    </w:p>
    <w:p w:rsidR="00054A6B" w:rsidRDefault="00054A6B" w:rsidP="00936E06">
      <w:pPr>
        <w:jc w:val="both"/>
      </w:pPr>
    </w:p>
    <w:p w:rsidR="003A0908" w:rsidRDefault="006C60D6" w:rsidP="007C6990">
      <w:pPr>
        <w:jc w:val="both"/>
      </w:pPr>
      <w:r>
        <w:tab/>
      </w:r>
      <w:r w:rsidRPr="006C60D6">
        <w:t xml:space="preserve">Настоящее заключение подготовлено на проект решения Думы городского округа </w:t>
      </w:r>
      <w:r w:rsidR="00DF12B0">
        <w:t xml:space="preserve"> </w:t>
      </w:r>
      <w:r w:rsidR="00814FB2" w:rsidRPr="00FE67AB">
        <w:t>«</w:t>
      </w:r>
      <w:r w:rsidR="00FE67AB" w:rsidRPr="00FE67AB">
        <w:t>Об установлении мер социальной поддержки участникам специальной военной операции</w:t>
      </w:r>
      <w:r w:rsidR="00814FB2" w:rsidRPr="00FE67AB">
        <w:t>»</w:t>
      </w:r>
      <w:r w:rsidR="00B01E8D" w:rsidRPr="00B01E8D">
        <w:t xml:space="preserve"> </w:t>
      </w:r>
      <w:r w:rsidR="00DF12B0" w:rsidRPr="00B01E8D">
        <w:t>н</w:t>
      </w:r>
      <w:r w:rsidR="00DF12B0">
        <w:t>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</w:t>
      </w:r>
      <w:r w:rsidR="005B7124">
        <w:t xml:space="preserve"> </w:t>
      </w:r>
      <w:r w:rsidR="00185103">
        <w:t>г</w:t>
      </w:r>
      <w:r w:rsidR="005B7124">
        <w:t>ода</w:t>
      </w:r>
      <w:r w:rsidR="00185103">
        <w:t xml:space="preserve"> № 24-ДГО</w:t>
      </w:r>
      <w:r w:rsidR="005B5238">
        <w:t xml:space="preserve">, </w:t>
      </w:r>
      <w:r w:rsidRPr="006C60D6">
        <w:t xml:space="preserve">в соответствии с </w:t>
      </w:r>
      <w:r w:rsidR="00FE67AB">
        <w:t>обращением</w:t>
      </w:r>
      <w:r w:rsidR="00E9778F">
        <w:t xml:space="preserve"> Думы городского округа от </w:t>
      </w:r>
      <w:r w:rsidR="00FE67AB">
        <w:t>17.11</w:t>
      </w:r>
      <w:r w:rsidRPr="00D11A7A">
        <w:t>.202</w:t>
      </w:r>
      <w:r w:rsidR="005B7124" w:rsidRPr="00D11A7A">
        <w:t>3</w:t>
      </w:r>
      <w:r w:rsidR="009A5B3A" w:rsidRPr="00D11A7A">
        <w:t xml:space="preserve"> </w:t>
      </w:r>
      <w:r w:rsidRPr="00D11A7A">
        <w:t>г</w:t>
      </w:r>
      <w:r w:rsidR="009A5B3A" w:rsidRPr="00D11A7A">
        <w:t>ода</w:t>
      </w:r>
      <w:r w:rsidRPr="00D11A7A">
        <w:t xml:space="preserve"> № </w:t>
      </w:r>
      <w:r w:rsidR="00FE67AB">
        <w:t>205</w:t>
      </w:r>
      <w:r w:rsidRPr="004875A2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245C49" w:rsidRDefault="007A768C" w:rsidP="007C6990">
      <w:pPr>
        <w:jc w:val="both"/>
      </w:pPr>
      <w:r w:rsidRPr="007A768C">
        <w:t xml:space="preserve">                 </w:t>
      </w:r>
    </w:p>
    <w:p w:rsidR="006C60D6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814FB2" w:rsidRDefault="00121421" w:rsidP="001A47AC">
      <w:pPr>
        <w:jc w:val="both"/>
        <w:rPr>
          <w:b/>
        </w:rPr>
      </w:pPr>
      <w:r>
        <w:rPr>
          <w:b/>
        </w:rPr>
        <w:tab/>
      </w:r>
    </w:p>
    <w:p w:rsidR="00121421" w:rsidRDefault="00121421" w:rsidP="001A47AC">
      <w:pPr>
        <w:jc w:val="both"/>
      </w:pPr>
      <w:r>
        <w:rPr>
          <w:b/>
        </w:rPr>
        <w:tab/>
      </w:r>
      <w:r w:rsidRPr="00121421">
        <w:t xml:space="preserve">В соответствии </w:t>
      </w:r>
      <w:r>
        <w:t>с пунктом 5  статьи 20 Федерального закона от 06.10.2003 года № 131-ФЗ «</w:t>
      </w:r>
      <w:r w:rsidR="005F08DA">
        <w:t>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 указанное право.</w:t>
      </w:r>
    </w:p>
    <w:p w:rsidR="00C866FE" w:rsidRDefault="00C866FE" w:rsidP="00C866FE">
      <w:pPr>
        <w:jc w:val="both"/>
      </w:pPr>
      <w:r>
        <w:tab/>
      </w:r>
      <w:proofErr w:type="gramStart"/>
      <w:r>
        <w:t>В соответствии с пунктом 3 статьи 136 Бюджетного кодекса РФ м</w:t>
      </w:r>
      <w:r w:rsidRPr="00C866FE">
        <w:t>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</w:t>
      </w:r>
      <w:proofErr w:type="gramEnd"/>
      <w:r w:rsidRPr="00C866FE">
        <w:t xml:space="preserve">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</w:t>
      </w:r>
      <w:proofErr w:type="gramStart"/>
      <w:r w:rsidRPr="00C866FE">
        <w:t>года</w:t>
      </w:r>
      <w:proofErr w:type="gramEnd"/>
      <w:r w:rsidRPr="00C866FE">
        <w:t xml:space="preserve">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22198D" w:rsidRPr="0022198D" w:rsidRDefault="0022198D" w:rsidP="00640416">
      <w:pPr>
        <w:jc w:val="both"/>
      </w:pPr>
      <w:r>
        <w:tab/>
      </w:r>
    </w:p>
    <w:p w:rsidR="00840E98" w:rsidRDefault="0005091A" w:rsidP="00AE1794">
      <w:pPr>
        <w:jc w:val="both"/>
        <w:rPr>
          <w:b/>
        </w:rPr>
      </w:pPr>
      <w:r>
        <w:tab/>
      </w:r>
      <w:r w:rsidR="001A47AC">
        <w:rPr>
          <w:b/>
        </w:rPr>
        <w:tab/>
      </w:r>
    </w:p>
    <w:p w:rsidR="001E3AD2" w:rsidRDefault="001E3AD2" w:rsidP="007832B5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7A4DE8" w:rsidRDefault="007F37B7" w:rsidP="004109F3">
      <w:pPr>
        <w:jc w:val="both"/>
        <w:rPr>
          <w:b/>
        </w:rPr>
      </w:pPr>
      <w:r>
        <w:rPr>
          <w:b/>
        </w:rPr>
        <w:tab/>
      </w:r>
    </w:p>
    <w:p w:rsidR="004109F3" w:rsidRPr="004109F3" w:rsidRDefault="004109F3" w:rsidP="007A4DE8">
      <w:pPr>
        <w:ind w:firstLine="708"/>
        <w:jc w:val="both"/>
      </w:pPr>
      <w:proofErr w:type="gramStart"/>
      <w:r w:rsidRPr="004109F3">
        <w:t xml:space="preserve">Распоряжением Губернатора Иркутской области  от 08.11.2022 года № 338-р </w:t>
      </w:r>
      <w:r w:rsidRPr="00C36987">
        <w:rPr>
          <w:i/>
        </w:rPr>
        <w:t xml:space="preserve">«Об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</w:t>
      </w:r>
      <w:r w:rsidRPr="00C36987">
        <w:rPr>
          <w:i/>
        </w:rPr>
        <w:lastRenderedPageBreak/>
        <w:t>2022 года, и членам их семей»</w:t>
      </w:r>
      <w:r w:rsidRPr="004109F3">
        <w:t xml:space="preserve"> утвержден перечень мер  социальной поддержки, предоставляемых на территории Иркутской области участникам специальной военной операции, проводимой с 24.02.2022 года, и членам их семей.</w:t>
      </w:r>
      <w:proofErr w:type="gramEnd"/>
      <w:r w:rsidRPr="004109F3">
        <w:t xml:space="preserve"> Всего утверждено 37 мер поддержки.</w:t>
      </w:r>
    </w:p>
    <w:p w:rsidR="004109F3" w:rsidRPr="004109F3" w:rsidRDefault="004109F3" w:rsidP="004109F3">
      <w:pPr>
        <w:jc w:val="both"/>
      </w:pPr>
      <w:r w:rsidRPr="004109F3">
        <w:tab/>
        <w:t xml:space="preserve">В соответствии  с подпунктом 1 пункта 3 распоряжения Губернатора Иркутской области от 08.11.2022 года № 338-р органам местного самоуправления муниципальных образований Иркутской области рекомендовано в рамках полномочий </w:t>
      </w:r>
      <w:proofErr w:type="gramStart"/>
      <w:r w:rsidRPr="004109F3">
        <w:t>обеспечить</w:t>
      </w:r>
      <w:proofErr w:type="gramEnd"/>
      <w:r w:rsidRPr="004109F3">
        <w:t xml:space="preserve"> реализацию мер социальной поддержки, указанных в перечне.</w:t>
      </w:r>
    </w:p>
    <w:p w:rsidR="00B70E0C" w:rsidRDefault="004109F3" w:rsidP="00AE1794">
      <w:pPr>
        <w:jc w:val="both"/>
        <w:rPr>
          <w:b/>
        </w:rPr>
      </w:pPr>
      <w:r>
        <w:tab/>
      </w:r>
      <w:r>
        <w:rPr>
          <w:b/>
        </w:rPr>
        <w:t xml:space="preserve"> </w:t>
      </w:r>
    </w:p>
    <w:p w:rsidR="001E53D8" w:rsidRDefault="00747E25" w:rsidP="00B70E0C">
      <w:pPr>
        <w:ind w:firstLine="708"/>
        <w:jc w:val="both"/>
      </w:pPr>
      <w:r>
        <w:t xml:space="preserve">Проектом </w:t>
      </w:r>
      <w:r w:rsidRPr="00747E25">
        <w:t>решения Думы городского округа  «Об установлении мер социальной поддержки участникам специальной военной операции»</w:t>
      </w:r>
      <w:r>
        <w:t xml:space="preserve"> предлагается</w:t>
      </w:r>
      <w:r w:rsidR="001E53D8">
        <w:t>:</w:t>
      </w:r>
    </w:p>
    <w:p w:rsidR="007A4DE8" w:rsidRPr="007A4DE8" w:rsidRDefault="007A4DE8" w:rsidP="007A4DE8">
      <w:pPr>
        <w:ind w:firstLine="708"/>
        <w:jc w:val="both"/>
      </w:pPr>
      <w:r w:rsidRPr="007A4DE8">
        <w:t>1. Установить меры социальной поддержки участникам специальной военной операции в виде:</w:t>
      </w:r>
    </w:p>
    <w:p w:rsidR="007A4DE8" w:rsidRPr="007A4DE8" w:rsidRDefault="007A4DE8" w:rsidP="007A4DE8">
      <w:pPr>
        <w:ind w:firstLine="708"/>
        <w:jc w:val="both"/>
      </w:pPr>
      <w:r w:rsidRPr="007A4DE8">
        <w:t xml:space="preserve">1.1. Единовременной денежной выплаты членам семьи, в связи с гибелью (смертью) гражданина, принимавшего участие в специальной военной операции, проводимой с 24 февраля 2022 г. (далее – специальная военная операция),  в размере 25 000 (двадцати пяти тысяч) рублей; </w:t>
      </w:r>
    </w:p>
    <w:p w:rsidR="007A4DE8" w:rsidRPr="007A4DE8" w:rsidRDefault="007A4DE8" w:rsidP="007A4DE8">
      <w:pPr>
        <w:ind w:firstLine="708"/>
        <w:jc w:val="both"/>
      </w:pPr>
      <w:r w:rsidRPr="007A4DE8">
        <w:t>1.2. Освобождения от платы, взимаемой за присмотр и уход за детьми участников специальной военной операции в дошкольных образовательных учреждениях, подведомственных муниципальному образованию – «город Тулун;</w:t>
      </w:r>
    </w:p>
    <w:p w:rsidR="007A4DE8" w:rsidRPr="007A4DE8" w:rsidRDefault="007A4DE8" w:rsidP="007A4DE8">
      <w:pPr>
        <w:ind w:firstLine="708"/>
        <w:jc w:val="both"/>
      </w:pPr>
      <w:r w:rsidRPr="007A4DE8">
        <w:t>1.3. Предоставления новогодних подарков детям, а также падчерицам и пасынкам от зарегистрированных браков участников специальной военной операции, проживающим на территории муниципального образования – «город Тулун».</w:t>
      </w:r>
    </w:p>
    <w:p w:rsidR="00B70E0C" w:rsidRDefault="00B70E0C" w:rsidP="00747E25">
      <w:pPr>
        <w:ind w:firstLine="708"/>
        <w:jc w:val="both"/>
      </w:pPr>
    </w:p>
    <w:p w:rsidR="00747E25" w:rsidRPr="007A4DE8" w:rsidRDefault="00747E25" w:rsidP="00747E25">
      <w:pPr>
        <w:ind w:firstLine="708"/>
        <w:jc w:val="both"/>
      </w:pPr>
      <w:r>
        <w:t xml:space="preserve">Проектом предполагается, что </w:t>
      </w:r>
      <w:r w:rsidR="00E12C55">
        <w:t>решение вступит</w:t>
      </w:r>
      <w:r>
        <w:t xml:space="preserve"> в силу с 01 января 2024 года.</w:t>
      </w:r>
    </w:p>
    <w:p w:rsidR="00B70E0C" w:rsidRDefault="00B70E0C" w:rsidP="00747E25">
      <w:pPr>
        <w:ind w:firstLine="708"/>
        <w:jc w:val="both"/>
      </w:pPr>
    </w:p>
    <w:p w:rsidR="007A4DE8" w:rsidRPr="007A4DE8" w:rsidRDefault="00747E25" w:rsidP="00747E25">
      <w:pPr>
        <w:ind w:firstLine="708"/>
        <w:jc w:val="both"/>
      </w:pPr>
      <w:proofErr w:type="gramStart"/>
      <w:r>
        <w:t xml:space="preserve">Контрольно-счетная  палата  города  Тулуна  обращает  внимание  на  тот  факт,  что  в течение  двух  последних  лет  (2021,  2022  годах)  уровень  </w:t>
      </w:r>
      <w:proofErr w:type="spellStart"/>
      <w:r>
        <w:t>дотационности</w:t>
      </w:r>
      <w:proofErr w:type="spellEnd"/>
      <w:r>
        <w:t xml:space="preserve">  муниципального образования – «город Тулун» составлял более 20 процентов доходов местного бюджета за исключением    субвенций, в  связи с чем, исходя  из требований  пункта  3  статьи  136 Бюджетного кодекса РФ, начиная с очередного финансового - 2024 года  муниципальное образование  –  «город  Тулун»  будет  не</w:t>
      </w:r>
      <w:proofErr w:type="gramEnd"/>
      <w:r>
        <w:t xml:space="preserve">  </w:t>
      </w:r>
      <w:proofErr w:type="gramStart"/>
      <w:r>
        <w:t>вправе  устанавливать  и  исполнять  расходные обязательства, не связанные с решением вопросов, отнесенных   Конституцией   РФ, федеральными законами, законами  субъектов  Российской  Федерации  к  полномочиям соответствующих  органов  местного  самоуправления,  в  том  числе устанавливать за счет средств бюджета муниципального образования (за  исключением  финансовых  средств, передаваемых местному бюджету  на  осуществление  целевых  расходов)  дополнительные меры социальной поддержки и социальной помощи для отдельных категорий граждан вне зависимости</w:t>
      </w:r>
      <w:proofErr w:type="gramEnd"/>
      <w:r>
        <w:t xml:space="preserve"> от наличия в федеральных законах положений, устанавливающих указанное право.</w:t>
      </w:r>
    </w:p>
    <w:p w:rsidR="001E53D8" w:rsidRDefault="001E53D8" w:rsidP="00AE1794">
      <w:pPr>
        <w:jc w:val="both"/>
      </w:pPr>
    </w:p>
    <w:p w:rsidR="006C60D6" w:rsidRDefault="001E3AD2" w:rsidP="00625F68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7832B5" w:rsidRPr="001E3AD2" w:rsidRDefault="007832B5" w:rsidP="00625F68">
      <w:pPr>
        <w:jc w:val="center"/>
        <w:rPr>
          <w:b/>
        </w:rPr>
      </w:pPr>
    </w:p>
    <w:p w:rsidR="009F5F0F" w:rsidRPr="00B70E0C" w:rsidRDefault="006C60D6" w:rsidP="00B70E0C">
      <w:pPr>
        <w:jc w:val="both"/>
      </w:pPr>
      <w:r>
        <w:tab/>
      </w:r>
      <w:r w:rsidR="00B70E0C">
        <w:t>Пред</w:t>
      </w:r>
      <w:r w:rsidR="00196310" w:rsidRPr="00B70E0C">
        <w:t>ставленный</w:t>
      </w:r>
      <w:r w:rsidR="006329C0">
        <w:t xml:space="preserve"> </w:t>
      </w:r>
      <w:r w:rsidR="00196310" w:rsidRPr="00B70E0C">
        <w:t xml:space="preserve"> п</w:t>
      </w:r>
      <w:r w:rsidR="005A6474" w:rsidRPr="00B70E0C">
        <w:t>роект</w:t>
      </w:r>
      <w:r w:rsidR="00B70E0C" w:rsidRPr="00B70E0C">
        <w:t xml:space="preserve"> </w:t>
      </w:r>
      <w:r w:rsidR="006329C0">
        <w:t xml:space="preserve"> </w:t>
      </w:r>
      <w:r w:rsidR="00B70E0C" w:rsidRPr="00B70E0C">
        <w:t>решения</w:t>
      </w:r>
      <w:r w:rsidR="006329C0">
        <w:t xml:space="preserve"> </w:t>
      </w:r>
      <w:r w:rsidR="00B70E0C" w:rsidRPr="00B70E0C">
        <w:t xml:space="preserve"> Думы </w:t>
      </w:r>
      <w:r w:rsidR="006329C0">
        <w:t xml:space="preserve"> </w:t>
      </w:r>
      <w:r w:rsidR="00B70E0C" w:rsidRPr="00B70E0C">
        <w:t>городского</w:t>
      </w:r>
      <w:r w:rsidR="006329C0">
        <w:t xml:space="preserve"> </w:t>
      </w:r>
      <w:r w:rsidR="00B70E0C" w:rsidRPr="00B70E0C">
        <w:t xml:space="preserve"> округа «Об </w:t>
      </w:r>
      <w:r w:rsidR="006329C0">
        <w:t xml:space="preserve"> </w:t>
      </w:r>
      <w:r w:rsidR="00B70E0C" w:rsidRPr="00B70E0C">
        <w:t xml:space="preserve">установлении мер социальной </w:t>
      </w:r>
      <w:r w:rsidR="006329C0">
        <w:t xml:space="preserve"> </w:t>
      </w:r>
      <w:r w:rsidR="00B70E0C" w:rsidRPr="00B70E0C">
        <w:t>поддержки</w:t>
      </w:r>
      <w:r w:rsidR="006329C0">
        <w:t xml:space="preserve"> </w:t>
      </w:r>
      <w:r w:rsidR="00B70E0C" w:rsidRPr="00B70E0C">
        <w:t xml:space="preserve"> участникам</w:t>
      </w:r>
      <w:r w:rsidR="006329C0">
        <w:t xml:space="preserve"> </w:t>
      </w:r>
      <w:r w:rsidR="00B70E0C" w:rsidRPr="00B70E0C">
        <w:t xml:space="preserve"> специальной </w:t>
      </w:r>
      <w:r w:rsidR="006329C0">
        <w:t xml:space="preserve"> </w:t>
      </w:r>
      <w:r w:rsidR="00B70E0C" w:rsidRPr="00B70E0C">
        <w:t>военной</w:t>
      </w:r>
      <w:r w:rsidR="006329C0">
        <w:t xml:space="preserve"> </w:t>
      </w:r>
      <w:r w:rsidR="00B70E0C" w:rsidRPr="00B70E0C">
        <w:t xml:space="preserve"> операции»</w:t>
      </w:r>
      <w:r w:rsidR="006329C0">
        <w:t xml:space="preserve"> </w:t>
      </w:r>
      <w:r w:rsidR="00B70E0C" w:rsidRPr="00B70E0C">
        <w:t>внесен на рассмотрение с нарушением пункта 3 статьи 136 Бюджетного кодекса РФ.</w:t>
      </w:r>
    </w:p>
    <w:p w:rsidR="00FC1A30" w:rsidRPr="00BC6317" w:rsidRDefault="00FC1A30" w:rsidP="00FC1A30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C53609" w:rsidRDefault="00C53609" w:rsidP="00A2448F">
      <w:pPr>
        <w:pStyle w:val="a6"/>
        <w:ind w:left="0"/>
        <w:jc w:val="both"/>
      </w:pPr>
    </w:p>
    <w:p w:rsidR="00F07B50" w:rsidRDefault="006329C0" w:rsidP="006C60D6">
      <w:pPr>
        <w:jc w:val="both"/>
      </w:pPr>
      <w:proofErr w:type="spellStart"/>
      <w:r>
        <w:t>И.о</w:t>
      </w:r>
      <w:proofErr w:type="spellEnd"/>
      <w:r>
        <w:t>. п</w:t>
      </w:r>
      <w:r w:rsidR="00A2448F">
        <w:t>редседател</w:t>
      </w:r>
      <w:r>
        <w:t>я</w:t>
      </w:r>
      <w:r w:rsidR="00F07B50">
        <w:t xml:space="preserve"> 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Контрольно-счетной палаты города Тулуна                                        </w:t>
      </w:r>
      <w:r w:rsidR="00F07B50">
        <w:t xml:space="preserve">                </w:t>
      </w:r>
      <w:r w:rsidR="006329C0">
        <w:t>Н.Г. Козлова</w:t>
      </w:r>
      <w:r w:rsidR="007A768C" w:rsidRPr="007A768C">
        <w:t xml:space="preserve"> </w:t>
      </w:r>
    </w:p>
    <w:sectPr w:rsidR="007A768C" w:rsidRPr="002547C8" w:rsidSect="000F650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E3" w:rsidRDefault="00E762E3" w:rsidP="00177BDA">
      <w:r>
        <w:separator/>
      </w:r>
    </w:p>
  </w:endnote>
  <w:endnote w:type="continuationSeparator" w:id="0">
    <w:p w:rsidR="00E762E3" w:rsidRDefault="00E762E3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62423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E3">
          <w:rPr>
            <w:noProof/>
          </w:rPr>
          <w:t>1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E3" w:rsidRDefault="00E762E3" w:rsidP="00177BDA">
      <w:r>
        <w:separator/>
      </w:r>
    </w:p>
  </w:footnote>
  <w:footnote w:type="continuationSeparator" w:id="0">
    <w:p w:rsidR="00E762E3" w:rsidRDefault="00E762E3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4476"/>
    <w:rsid w:val="000272D8"/>
    <w:rsid w:val="000376BE"/>
    <w:rsid w:val="00040580"/>
    <w:rsid w:val="0004187B"/>
    <w:rsid w:val="00041E4A"/>
    <w:rsid w:val="00042D23"/>
    <w:rsid w:val="000449F2"/>
    <w:rsid w:val="00044B83"/>
    <w:rsid w:val="0005035C"/>
    <w:rsid w:val="00050677"/>
    <w:rsid w:val="0005091A"/>
    <w:rsid w:val="00051DF7"/>
    <w:rsid w:val="00054040"/>
    <w:rsid w:val="00054170"/>
    <w:rsid w:val="00054A6B"/>
    <w:rsid w:val="000575E7"/>
    <w:rsid w:val="000636D3"/>
    <w:rsid w:val="00073C73"/>
    <w:rsid w:val="00074BF6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A0331"/>
    <w:rsid w:val="000A7EC6"/>
    <w:rsid w:val="000B1628"/>
    <w:rsid w:val="000B401C"/>
    <w:rsid w:val="000B49DD"/>
    <w:rsid w:val="000B5E4A"/>
    <w:rsid w:val="000C2A27"/>
    <w:rsid w:val="000C6DEF"/>
    <w:rsid w:val="000D007B"/>
    <w:rsid w:val="000D03DE"/>
    <w:rsid w:val="000D1F75"/>
    <w:rsid w:val="000D3ABC"/>
    <w:rsid w:val="000D47ED"/>
    <w:rsid w:val="000E0A82"/>
    <w:rsid w:val="000E2045"/>
    <w:rsid w:val="000E320D"/>
    <w:rsid w:val="000E61BB"/>
    <w:rsid w:val="000F147C"/>
    <w:rsid w:val="000F3D71"/>
    <w:rsid w:val="000F4555"/>
    <w:rsid w:val="000F6508"/>
    <w:rsid w:val="0010465D"/>
    <w:rsid w:val="00104797"/>
    <w:rsid w:val="00106F02"/>
    <w:rsid w:val="001070CD"/>
    <w:rsid w:val="00112785"/>
    <w:rsid w:val="00113AD4"/>
    <w:rsid w:val="00114567"/>
    <w:rsid w:val="001169DF"/>
    <w:rsid w:val="00121421"/>
    <w:rsid w:val="00133694"/>
    <w:rsid w:val="0013433A"/>
    <w:rsid w:val="00135096"/>
    <w:rsid w:val="001378E3"/>
    <w:rsid w:val="00137BB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072F"/>
    <w:rsid w:val="0016196D"/>
    <w:rsid w:val="0016291B"/>
    <w:rsid w:val="00163AA6"/>
    <w:rsid w:val="00164B3C"/>
    <w:rsid w:val="00167D2E"/>
    <w:rsid w:val="00167D91"/>
    <w:rsid w:val="00170CC4"/>
    <w:rsid w:val="00172133"/>
    <w:rsid w:val="00172840"/>
    <w:rsid w:val="00173027"/>
    <w:rsid w:val="00177BDA"/>
    <w:rsid w:val="001805DE"/>
    <w:rsid w:val="00180C70"/>
    <w:rsid w:val="001846DC"/>
    <w:rsid w:val="00184EC9"/>
    <w:rsid w:val="00185103"/>
    <w:rsid w:val="00186B71"/>
    <w:rsid w:val="001872BB"/>
    <w:rsid w:val="00190A5C"/>
    <w:rsid w:val="00191480"/>
    <w:rsid w:val="0019605E"/>
    <w:rsid w:val="00196310"/>
    <w:rsid w:val="00196CD9"/>
    <w:rsid w:val="00197BF6"/>
    <w:rsid w:val="001A0F99"/>
    <w:rsid w:val="001A16C0"/>
    <w:rsid w:val="001A1A45"/>
    <w:rsid w:val="001A21E5"/>
    <w:rsid w:val="001A47AC"/>
    <w:rsid w:val="001A5EBB"/>
    <w:rsid w:val="001A5F04"/>
    <w:rsid w:val="001A6FF1"/>
    <w:rsid w:val="001B0F67"/>
    <w:rsid w:val="001B254F"/>
    <w:rsid w:val="001B4512"/>
    <w:rsid w:val="001B5ACA"/>
    <w:rsid w:val="001D13E8"/>
    <w:rsid w:val="001D1AD2"/>
    <w:rsid w:val="001D27FC"/>
    <w:rsid w:val="001D5D4F"/>
    <w:rsid w:val="001D66FA"/>
    <w:rsid w:val="001E1D7A"/>
    <w:rsid w:val="001E2B97"/>
    <w:rsid w:val="001E364C"/>
    <w:rsid w:val="001E3AD2"/>
    <w:rsid w:val="001E4AD2"/>
    <w:rsid w:val="001E53D8"/>
    <w:rsid w:val="001E6811"/>
    <w:rsid w:val="001F058B"/>
    <w:rsid w:val="001F181B"/>
    <w:rsid w:val="001F44A1"/>
    <w:rsid w:val="001F4EEC"/>
    <w:rsid w:val="001F5FD3"/>
    <w:rsid w:val="001F6A23"/>
    <w:rsid w:val="001F7A52"/>
    <w:rsid w:val="00204C28"/>
    <w:rsid w:val="00210073"/>
    <w:rsid w:val="002129F0"/>
    <w:rsid w:val="002144FC"/>
    <w:rsid w:val="002158D9"/>
    <w:rsid w:val="00216101"/>
    <w:rsid w:val="0021660F"/>
    <w:rsid w:val="0021738D"/>
    <w:rsid w:val="0022089A"/>
    <w:rsid w:val="002211AD"/>
    <w:rsid w:val="0022125D"/>
    <w:rsid w:val="0022198D"/>
    <w:rsid w:val="00224B84"/>
    <w:rsid w:val="002328E7"/>
    <w:rsid w:val="0023611D"/>
    <w:rsid w:val="002369DE"/>
    <w:rsid w:val="0024008B"/>
    <w:rsid w:val="0024597C"/>
    <w:rsid w:val="00245C49"/>
    <w:rsid w:val="00247781"/>
    <w:rsid w:val="00251787"/>
    <w:rsid w:val="002547C8"/>
    <w:rsid w:val="00255E7B"/>
    <w:rsid w:val="002608A0"/>
    <w:rsid w:val="00261452"/>
    <w:rsid w:val="00261561"/>
    <w:rsid w:val="00262852"/>
    <w:rsid w:val="0027185F"/>
    <w:rsid w:val="00271E60"/>
    <w:rsid w:val="00274109"/>
    <w:rsid w:val="00274A98"/>
    <w:rsid w:val="00275F49"/>
    <w:rsid w:val="00276587"/>
    <w:rsid w:val="00276D98"/>
    <w:rsid w:val="00277C7C"/>
    <w:rsid w:val="002807FE"/>
    <w:rsid w:val="00283343"/>
    <w:rsid w:val="00283A78"/>
    <w:rsid w:val="0028400C"/>
    <w:rsid w:val="00285DF1"/>
    <w:rsid w:val="002863EF"/>
    <w:rsid w:val="002904A7"/>
    <w:rsid w:val="0029441E"/>
    <w:rsid w:val="00294675"/>
    <w:rsid w:val="002A14D2"/>
    <w:rsid w:val="002A5FFA"/>
    <w:rsid w:val="002B1BF3"/>
    <w:rsid w:val="002B388B"/>
    <w:rsid w:val="002B5993"/>
    <w:rsid w:val="002B6DD0"/>
    <w:rsid w:val="002B7C47"/>
    <w:rsid w:val="002C1A5D"/>
    <w:rsid w:val="002C1E0A"/>
    <w:rsid w:val="002C20C6"/>
    <w:rsid w:val="002C4142"/>
    <w:rsid w:val="002C4BD9"/>
    <w:rsid w:val="002C7847"/>
    <w:rsid w:val="002D0003"/>
    <w:rsid w:val="002D20DA"/>
    <w:rsid w:val="002D2AE6"/>
    <w:rsid w:val="002D2DEB"/>
    <w:rsid w:val="002D49BB"/>
    <w:rsid w:val="002D7FB3"/>
    <w:rsid w:val="002E1C09"/>
    <w:rsid w:val="002E24BA"/>
    <w:rsid w:val="002E3B27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156"/>
    <w:rsid w:val="00307C8D"/>
    <w:rsid w:val="00311444"/>
    <w:rsid w:val="00313E11"/>
    <w:rsid w:val="00314E16"/>
    <w:rsid w:val="00316121"/>
    <w:rsid w:val="00317B62"/>
    <w:rsid w:val="0032008A"/>
    <w:rsid w:val="0032067F"/>
    <w:rsid w:val="00321EBF"/>
    <w:rsid w:val="00323232"/>
    <w:rsid w:val="003238C8"/>
    <w:rsid w:val="00331363"/>
    <w:rsid w:val="003368D9"/>
    <w:rsid w:val="00342EDA"/>
    <w:rsid w:val="00345E57"/>
    <w:rsid w:val="003479C7"/>
    <w:rsid w:val="0035210D"/>
    <w:rsid w:val="00354695"/>
    <w:rsid w:val="00357541"/>
    <w:rsid w:val="0036281F"/>
    <w:rsid w:val="00365FB1"/>
    <w:rsid w:val="00367053"/>
    <w:rsid w:val="00370122"/>
    <w:rsid w:val="00370C3C"/>
    <w:rsid w:val="00373017"/>
    <w:rsid w:val="00376232"/>
    <w:rsid w:val="003800E9"/>
    <w:rsid w:val="003813A6"/>
    <w:rsid w:val="003839B2"/>
    <w:rsid w:val="003848D4"/>
    <w:rsid w:val="0038555F"/>
    <w:rsid w:val="003866EE"/>
    <w:rsid w:val="00390C51"/>
    <w:rsid w:val="00390C6A"/>
    <w:rsid w:val="003917C9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71E"/>
    <w:rsid w:val="003C0C0A"/>
    <w:rsid w:val="003C1656"/>
    <w:rsid w:val="003C41E6"/>
    <w:rsid w:val="003C68D2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154B"/>
    <w:rsid w:val="00402326"/>
    <w:rsid w:val="00402438"/>
    <w:rsid w:val="00403046"/>
    <w:rsid w:val="0040418D"/>
    <w:rsid w:val="0040615B"/>
    <w:rsid w:val="004109F3"/>
    <w:rsid w:val="00412580"/>
    <w:rsid w:val="0041354F"/>
    <w:rsid w:val="00413DF1"/>
    <w:rsid w:val="00414A86"/>
    <w:rsid w:val="0041590F"/>
    <w:rsid w:val="004169F0"/>
    <w:rsid w:val="004174E4"/>
    <w:rsid w:val="00421B49"/>
    <w:rsid w:val="00421F77"/>
    <w:rsid w:val="00424566"/>
    <w:rsid w:val="00425DAB"/>
    <w:rsid w:val="0042635A"/>
    <w:rsid w:val="00426BCD"/>
    <w:rsid w:val="004274CF"/>
    <w:rsid w:val="00430161"/>
    <w:rsid w:val="00431390"/>
    <w:rsid w:val="00432277"/>
    <w:rsid w:val="00432CC9"/>
    <w:rsid w:val="00432FAF"/>
    <w:rsid w:val="00433188"/>
    <w:rsid w:val="00433DED"/>
    <w:rsid w:val="0043607B"/>
    <w:rsid w:val="00441159"/>
    <w:rsid w:val="00443186"/>
    <w:rsid w:val="00443223"/>
    <w:rsid w:val="00445D9D"/>
    <w:rsid w:val="00446BC8"/>
    <w:rsid w:val="00447D86"/>
    <w:rsid w:val="004504F4"/>
    <w:rsid w:val="0045354E"/>
    <w:rsid w:val="004668A7"/>
    <w:rsid w:val="00466E6A"/>
    <w:rsid w:val="00473B6D"/>
    <w:rsid w:val="00474348"/>
    <w:rsid w:val="00475024"/>
    <w:rsid w:val="0047513B"/>
    <w:rsid w:val="004822E7"/>
    <w:rsid w:val="004875A2"/>
    <w:rsid w:val="004929CE"/>
    <w:rsid w:val="0049459B"/>
    <w:rsid w:val="004A0D10"/>
    <w:rsid w:val="004A2654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3F8"/>
    <w:rsid w:val="004B7F98"/>
    <w:rsid w:val="004C1EDD"/>
    <w:rsid w:val="004C237C"/>
    <w:rsid w:val="004C2CE8"/>
    <w:rsid w:val="004C3D2D"/>
    <w:rsid w:val="004D21B9"/>
    <w:rsid w:val="004D2271"/>
    <w:rsid w:val="004D2A4E"/>
    <w:rsid w:val="004D2B7C"/>
    <w:rsid w:val="004D36DF"/>
    <w:rsid w:val="004D4EB7"/>
    <w:rsid w:val="004D589A"/>
    <w:rsid w:val="004D6840"/>
    <w:rsid w:val="004D7E6A"/>
    <w:rsid w:val="004E1ED6"/>
    <w:rsid w:val="004E2A1B"/>
    <w:rsid w:val="004E3B4B"/>
    <w:rsid w:val="004E431B"/>
    <w:rsid w:val="004F47CC"/>
    <w:rsid w:val="004F7308"/>
    <w:rsid w:val="004F7CF5"/>
    <w:rsid w:val="00501477"/>
    <w:rsid w:val="00504F1E"/>
    <w:rsid w:val="0050657F"/>
    <w:rsid w:val="00506D77"/>
    <w:rsid w:val="0051061C"/>
    <w:rsid w:val="00510A1D"/>
    <w:rsid w:val="00515C98"/>
    <w:rsid w:val="005171B4"/>
    <w:rsid w:val="005214B9"/>
    <w:rsid w:val="0052321D"/>
    <w:rsid w:val="005247BB"/>
    <w:rsid w:val="005306B7"/>
    <w:rsid w:val="005307A4"/>
    <w:rsid w:val="005307EA"/>
    <w:rsid w:val="00531198"/>
    <w:rsid w:val="005321B7"/>
    <w:rsid w:val="00533298"/>
    <w:rsid w:val="0053451B"/>
    <w:rsid w:val="00537E3C"/>
    <w:rsid w:val="00540E6B"/>
    <w:rsid w:val="00540FC0"/>
    <w:rsid w:val="00542CFA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67B59"/>
    <w:rsid w:val="00572137"/>
    <w:rsid w:val="00574589"/>
    <w:rsid w:val="0058361D"/>
    <w:rsid w:val="00583DE4"/>
    <w:rsid w:val="0058504E"/>
    <w:rsid w:val="0058715C"/>
    <w:rsid w:val="005930F7"/>
    <w:rsid w:val="00593107"/>
    <w:rsid w:val="005931C4"/>
    <w:rsid w:val="00593A05"/>
    <w:rsid w:val="00593D2A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3914"/>
    <w:rsid w:val="005B5238"/>
    <w:rsid w:val="005B7039"/>
    <w:rsid w:val="005B7124"/>
    <w:rsid w:val="005C0761"/>
    <w:rsid w:val="005C0B55"/>
    <w:rsid w:val="005C2B71"/>
    <w:rsid w:val="005C3D73"/>
    <w:rsid w:val="005C4AEC"/>
    <w:rsid w:val="005C4B09"/>
    <w:rsid w:val="005D0C16"/>
    <w:rsid w:val="005D3BD0"/>
    <w:rsid w:val="005D591A"/>
    <w:rsid w:val="005E33E1"/>
    <w:rsid w:val="005E61C6"/>
    <w:rsid w:val="005F08DA"/>
    <w:rsid w:val="005F0B74"/>
    <w:rsid w:val="006007A7"/>
    <w:rsid w:val="00606FBD"/>
    <w:rsid w:val="00607CFA"/>
    <w:rsid w:val="00612A78"/>
    <w:rsid w:val="006139AE"/>
    <w:rsid w:val="0061575D"/>
    <w:rsid w:val="006174D1"/>
    <w:rsid w:val="00625F68"/>
    <w:rsid w:val="0063034B"/>
    <w:rsid w:val="006327D3"/>
    <w:rsid w:val="006329C0"/>
    <w:rsid w:val="0063341D"/>
    <w:rsid w:val="00633780"/>
    <w:rsid w:val="00634AD3"/>
    <w:rsid w:val="00637827"/>
    <w:rsid w:val="006378F9"/>
    <w:rsid w:val="00637EF5"/>
    <w:rsid w:val="00640416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1010"/>
    <w:rsid w:val="00682311"/>
    <w:rsid w:val="00683366"/>
    <w:rsid w:val="00683880"/>
    <w:rsid w:val="00684755"/>
    <w:rsid w:val="00686752"/>
    <w:rsid w:val="006905FC"/>
    <w:rsid w:val="00695922"/>
    <w:rsid w:val="00697B0E"/>
    <w:rsid w:val="006B1DB1"/>
    <w:rsid w:val="006B7905"/>
    <w:rsid w:val="006B7B62"/>
    <w:rsid w:val="006C2CAB"/>
    <w:rsid w:val="006C3C95"/>
    <w:rsid w:val="006C3DFD"/>
    <w:rsid w:val="006C60D6"/>
    <w:rsid w:val="006C785A"/>
    <w:rsid w:val="006D2576"/>
    <w:rsid w:val="006D3D90"/>
    <w:rsid w:val="006D674B"/>
    <w:rsid w:val="006E118B"/>
    <w:rsid w:val="006E129B"/>
    <w:rsid w:val="006E1A25"/>
    <w:rsid w:val="006E4AE8"/>
    <w:rsid w:val="006E594D"/>
    <w:rsid w:val="006E70CB"/>
    <w:rsid w:val="006F787E"/>
    <w:rsid w:val="0070132A"/>
    <w:rsid w:val="00704F3F"/>
    <w:rsid w:val="00713008"/>
    <w:rsid w:val="00717C87"/>
    <w:rsid w:val="00720DEA"/>
    <w:rsid w:val="007226B1"/>
    <w:rsid w:val="00725E7B"/>
    <w:rsid w:val="00730E68"/>
    <w:rsid w:val="00731488"/>
    <w:rsid w:val="00733809"/>
    <w:rsid w:val="00735B50"/>
    <w:rsid w:val="007401CC"/>
    <w:rsid w:val="007406C8"/>
    <w:rsid w:val="00743B8F"/>
    <w:rsid w:val="00744836"/>
    <w:rsid w:val="00746492"/>
    <w:rsid w:val="00746D2C"/>
    <w:rsid w:val="00747856"/>
    <w:rsid w:val="00747E25"/>
    <w:rsid w:val="00752338"/>
    <w:rsid w:val="00754708"/>
    <w:rsid w:val="00755FA2"/>
    <w:rsid w:val="0075635B"/>
    <w:rsid w:val="00761779"/>
    <w:rsid w:val="00767074"/>
    <w:rsid w:val="00773C7B"/>
    <w:rsid w:val="00774A08"/>
    <w:rsid w:val="007752FB"/>
    <w:rsid w:val="00776C71"/>
    <w:rsid w:val="00776FF9"/>
    <w:rsid w:val="007804E7"/>
    <w:rsid w:val="00782189"/>
    <w:rsid w:val="00783195"/>
    <w:rsid w:val="007832B5"/>
    <w:rsid w:val="007847B1"/>
    <w:rsid w:val="00785C0B"/>
    <w:rsid w:val="00790385"/>
    <w:rsid w:val="0079059A"/>
    <w:rsid w:val="00790FC9"/>
    <w:rsid w:val="007A4DE8"/>
    <w:rsid w:val="007A768C"/>
    <w:rsid w:val="007B1ADB"/>
    <w:rsid w:val="007B6FAC"/>
    <w:rsid w:val="007B72A0"/>
    <w:rsid w:val="007C20C6"/>
    <w:rsid w:val="007C2A55"/>
    <w:rsid w:val="007C43E9"/>
    <w:rsid w:val="007C6990"/>
    <w:rsid w:val="007C77C0"/>
    <w:rsid w:val="007C7AD8"/>
    <w:rsid w:val="007D29F4"/>
    <w:rsid w:val="007D39E5"/>
    <w:rsid w:val="007E2E19"/>
    <w:rsid w:val="007E6CD2"/>
    <w:rsid w:val="007F0720"/>
    <w:rsid w:val="007F2546"/>
    <w:rsid w:val="007F3681"/>
    <w:rsid w:val="007F36DE"/>
    <w:rsid w:val="007F37B7"/>
    <w:rsid w:val="007F563C"/>
    <w:rsid w:val="007F6CAF"/>
    <w:rsid w:val="007F7DC7"/>
    <w:rsid w:val="00800D04"/>
    <w:rsid w:val="008015AB"/>
    <w:rsid w:val="00807357"/>
    <w:rsid w:val="00811415"/>
    <w:rsid w:val="00811465"/>
    <w:rsid w:val="00811E89"/>
    <w:rsid w:val="00813644"/>
    <w:rsid w:val="008140E1"/>
    <w:rsid w:val="00814EEC"/>
    <w:rsid w:val="00814FB2"/>
    <w:rsid w:val="008155E2"/>
    <w:rsid w:val="00822515"/>
    <w:rsid w:val="00824898"/>
    <w:rsid w:val="00835CEE"/>
    <w:rsid w:val="008361EB"/>
    <w:rsid w:val="008404FF"/>
    <w:rsid w:val="00840C14"/>
    <w:rsid w:val="00840E98"/>
    <w:rsid w:val="00842C1F"/>
    <w:rsid w:val="008441F4"/>
    <w:rsid w:val="00850811"/>
    <w:rsid w:val="00851971"/>
    <w:rsid w:val="00852193"/>
    <w:rsid w:val="0085622B"/>
    <w:rsid w:val="0085662A"/>
    <w:rsid w:val="00856B31"/>
    <w:rsid w:val="008574EA"/>
    <w:rsid w:val="008576AF"/>
    <w:rsid w:val="00862C11"/>
    <w:rsid w:val="00863404"/>
    <w:rsid w:val="008639A6"/>
    <w:rsid w:val="0086439F"/>
    <w:rsid w:val="00865383"/>
    <w:rsid w:val="008676FE"/>
    <w:rsid w:val="008704D8"/>
    <w:rsid w:val="008729D1"/>
    <w:rsid w:val="00881510"/>
    <w:rsid w:val="008825EF"/>
    <w:rsid w:val="008850D8"/>
    <w:rsid w:val="008859FB"/>
    <w:rsid w:val="00885E77"/>
    <w:rsid w:val="00886C82"/>
    <w:rsid w:val="00887745"/>
    <w:rsid w:val="00890B6C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2CA5"/>
    <w:rsid w:val="008B3F62"/>
    <w:rsid w:val="008B777E"/>
    <w:rsid w:val="008B7B96"/>
    <w:rsid w:val="008C0177"/>
    <w:rsid w:val="008C4AE3"/>
    <w:rsid w:val="008D655E"/>
    <w:rsid w:val="008E0F84"/>
    <w:rsid w:val="008E1146"/>
    <w:rsid w:val="008E18F0"/>
    <w:rsid w:val="008E1EE7"/>
    <w:rsid w:val="008E4BCE"/>
    <w:rsid w:val="008E4C18"/>
    <w:rsid w:val="008E4D96"/>
    <w:rsid w:val="008E6434"/>
    <w:rsid w:val="008E6F35"/>
    <w:rsid w:val="008E76B5"/>
    <w:rsid w:val="008F0F9D"/>
    <w:rsid w:val="008F2532"/>
    <w:rsid w:val="008F348B"/>
    <w:rsid w:val="008F4853"/>
    <w:rsid w:val="008F4A9B"/>
    <w:rsid w:val="008F6DF5"/>
    <w:rsid w:val="008F6E72"/>
    <w:rsid w:val="008F7794"/>
    <w:rsid w:val="00901C4A"/>
    <w:rsid w:val="00902E4D"/>
    <w:rsid w:val="0090521E"/>
    <w:rsid w:val="00907ACC"/>
    <w:rsid w:val="009107DF"/>
    <w:rsid w:val="009155F3"/>
    <w:rsid w:val="0091560A"/>
    <w:rsid w:val="0091706B"/>
    <w:rsid w:val="00920AE7"/>
    <w:rsid w:val="00923514"/>
    <w:rsid w:val="009261F7"/>
    <w:rsid w:val="009310EB"/>
    <w:rsid w:val="00932113"/>
    <w:rsid w:val="00932A0A"/>
    <w:rsid w:val="00932C68"/>
    <w:rsid w:val="00933534"/>
    <w:rsid w:val="009341AA"/>
    <w:rsid w:val="00935068"/>
    <w:rsid w:val="00936E06"/>
    <w:rsid w:val="00940BFD"/>
    <w:rsid w:val="00941B9E"/>
    <w:rsid w:val="00942088"/>
    <w:rsid w:val="00942542"/>
    <w:rsid w:val="00953880"/>
    <w:rsid w:val="009541FA"/>
    <w:rsid w:val="009549A0"/>
    <w:rsid w:val="00956183"/>
    <w:rsid w:val="00956A2F"/>
    <w:rsid w:val="009609D4"/>
    <w:rsid w:val="0096387B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12C7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1C76"/>
    <w:rsid w:val="009D3B1A"/>
    <w:rsid w:val="009D5BF4"/>
    <w:rsid w:val="009E2CCB"/>
    <w:rsid w:val="009E2D8C"/>
    <w:rsid w:val="009F4E76"/>
    <w:rsid w:val="009F5F0F"/>
    <w:rsid w:val="009F6975"/>
    <w:rsid w:val="00A0211B"/>
    <w:rsid w:val="00A02DA9"/>
    <w:rsid w:val="00A05EF0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2448F"/>
    <w:rsid w:val="00A300C3"/>
    <w:rsid w:val="00A32451"/>
    <w:rsid w:val="00A33249"/>
    <w:rsid w:val="00A33734"/>
    <w:rsid w:val="00A37A25"/>
    <w:rsid w:val="00A42A1D"/>
    <w:rsid w:val="00A45E2D"/>
    <w:rsid w:val="00A46658"/>
    <w:rsid w:val="00A4679E"/>
    <w:rsid w:val="00A505B1"/>
    <w:rsid w:val="00A56CC7"/>
    <w:rsid w:val="00A57F3A"/>
    <w:rsid w:val="00A6070D"/>
    <w:rsid w:val="00A62BD7"/>
    <w:rsid w:val="00A75127"/>
    <w:rsid w:val="00A75B99"/>
    <w:rsid w:val="00A76451"/>
    <w:rsid w:val="00A77EBD"/>
    <w:rsid w:val="00A8075F"/>
    <w:rsid w:val="00A8193C"/>
    <w:rsid w:val="00A83423"/>
    <w:rsid w:val="00A83C9A"/>
    <w:rsid w:val="00A84D68"/>
    <w:rsid w:val="00A8559D"/>
    <w:rsid w:val="00A86069"/>
    <w:rsid w:val="00A86E8B"/>
    <w:rsid w:val="00A87DB4"/>
    <w:rsid w:val="00A90F60"/>
    <w:rsid w:val="00A92908"/>
    <w:rsid w:val="00A93621"/>
    <w:rsid w:val="00A951E8"/>
    <w:rsid w:val="00A95771"/>
    <w:rsid w:val="00A97BE9"/>
    <w:rsid w:val="00AA2371"/>
    <w:rsid w:val="00AB19DB"/>
    <w:rsid w:val="00AB4BA1"/>
    <w:rsid w:val="00AB4BBE"/>
    <w:rsid w:val="00AB5356"/>
    <w:rsid w:val="00AB78CC"/>
    <w:rsid w:val="00AB7C1E"/>
    <w:rsid w:val="00AD1EAB"/>
    <w:rsid w:val="00AD279F"/>
    <w:rsid w:val="00AD2A84"/>
    <w:rsid w:val="00AD44A9"/>
    <w:rsid w:val="00AD460D"/>
    <w:rsid w:val="00AD7DC5"/>
    <w:rsid w:val="00AE069B"/>
    <w:rsid w:val="00AE07B6"/>
    <w:rsid w:val="00AE1794"/>
    <w:rsid w:val="00AE2484"/>
    <w:rsid w:val="00AE5EC1"/>
    <w:rsid w:val="00AE6C70"/>
    <w:rsid w:val="00AF0D37"/>
    <w:rsid w:val="00B01058"/>
    <w:rsid w:val="00B019B2"/>
    <w:rsid w:val="00B01E8D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06CA"/>
    <w:rsid w:val="00B21668"/>
    <w:rsid w:val="00B256B0"/>
    <w:rsid w:val="00B25D7C"/>
    <w:rsid w:val="00B27ED0"/>
    <w:rsid w:val="00B403BF"/>
    <w:rsid w:val="00B44BBE"/>
    <w:rsid w:val="00B46F60"/>
    <w:rsid w:val="00B5209B"/>
    <w:rsid w:val="00B5451E"/>
    <w:rsid w:val="00B572D2"/>
    <w:rsid w:val="00B60A6D"/>
    <w:rsid w:val="00B6128F"/>
    <w:rsid w:val="00B62AE5"/>
    <w:rsid w:val="00B63CBC"/>
    <w:rsid w:val="00B70E0C"/>
    <w:rsid w:val="00B7179C"/>
    <w:rsid w:val="00B71A0D"/>
    <w:rsid w:val="00B72313"/>
    <w:rsid w:val="00B7273C"/>
    <w:rsid w:val="00B7396E"/>
    <w:rsid w:val="00B74000"/>
    <w:rsid w:val="00B75938"/>
    <w:rsid w:val="00B77067"/>
    <w:rsid w:val="00B81E37"/>
    <w:rsid w:val="00B83260"/>
    <w:rsid w:val="00B840A2"/>
    <w:rsid w:val="00B9048D"/>
    <w:rsid w:val="00B9114B"/>
    <w:rsid w:val="00B9115C"/>
    <w:rsid w:val="00B952E5"/>
    <w:rsid w:val="00B97AC5"/>
    <w:rsid w:val="00BA0A1A"/>
    <w:rsid w:val="00BA5AF1"/>
    <w:rsid w:val="00BA66C5"/>
    <w:rsid w:val="00BA675B"/>
    <w:rsid w:val="00BB012D"/>
    <w:rsid w:val="00BB1198"/>
    <w:rsid w:val="00BB1558"/>
    <w:rsid w:val="00BB1C46"/>
    <w:rsid w:val="00BB1E81"/>
    <w:rsid w:val="00BB4810"/>
    <w:rsid w:val="00BB5979"/>
    <w:rsid w:val="00BB7693"/>
    <w:rsid w:val="00BB7E29"/>
    <w:rsid w:val="00BC297D"/>
    <w:rsid w:val="00BC299C"/>
    <w:rsid w:val="00BC3AE0"/>
    <w:rsid w:val="00BC6317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E6F56"/>
    <w:rsid w:val="00BF1715"/>
    <w:rsid w:val="00BF19EE"/>
    <w:rsid w:val="00BF7DE3"/>
    <w:rsid w:val="00C009CF"/>
    <w:rsid w:val="00C03159"/>
    <w:rsid w:val="00C03C94"/>
    <w:rsid w:val="00C10B62"/>
    <w:rsid w:val="00C11F9D"/>
    <w:rsid w:val="00C129EF"/>
    <w:rsid w:val="00C1509C"/>
    <w:rsid w:val="00C17C71"/>
    <w:rsid w:val="00C214FC"/>
    <w:rsid w:val="00C31857"/>
    <w:rsid w:val="00C36987"/>
    <w:rsid w:val="00C37E91"/>
    <w:rsid w:val="00C4066D"/>
    <w:rsid w:val="00C40C92"/>
    <w:rsid w:val="00C40D03"/>
    <w:rsid w:val="00C449C0"/>
    <w:rsid w:val="00C508F5"/>
    <w:rsid w:val="00C50E3F"/>
    <w:rsid w:val="00C50F73"/>
    <w:rsid w:val="00C53609"/>
    <w:rsid w:val="00C53BA4"/>
    <w:rsid w:val="00C54968"/>
    <w:rsid w:val="00C5587B"/>
    <w:rsid w:val="00C5776B"/>
    <w:rsid w:val="00C60863"/>
    <w:rsid w:val="00C60952"/>
    <w:rsid w:val="00C65DA2"/>
    <w:rsid w:val="00C70F98"/>
    <w:rsid w:val="00C7179B"/>
    <w:rsid w:val="00C8080C"/>
    <w:rsid w:val="00C81ACE"/>
    <w:rsid w:val="00C82FA3"/>
    <w:rsid w:val="00C866FE"/>
    <w:rsid w:val="00C91F64"/>
    <w:rsid w:val="00C93B15"/>
    <w:rsid w:val="00C96E10"/>
    <w:rsid w:val="00C973CC"/>
    <w:rsid w:val="00C974A9"/>
    <w:rsid w:val="00CA3084"/>
    <w:rsid w:val="00CA3668"/>
    <w:rsid w:val="00CA3BF4"/>
    <w:rsid w:val="00CA3D24"/>
    <w:rsid w:val="00CA62DE"/>
    <w:rsid w:val="00CA7894"/>
    <w:rsid w:val="00CB4059"/>
    <w:rsid w:val="00CB76A9"/>
    <w:rsid w:val="00CC074D"/>
    <w:rsid w:val="00CC0BA1"/>
    <w:rsid w:val="00CC4A7D"/>
    <w:rsid w:val="00CC4FD3"/>
    <w:rsid w:val="00CD08AD"/>
    <w:rsid w:val="00CD146C"/>
    <w:rsid w:val="00CD30F3"/>
    <w:rsid w:val="00CD727A"/>
    <w:rsid w:val="00CD7B9A"/>
    <w:rsid w:val="00CE08DD"/>
    <w:rsid w:val="00CE16F3"/>
    <w:rsid w:val="00CE2028"/>
    <w:rsid w:val="00CE22FF"/>
    <w:rsid w:val="00CE34FC"/>
    <w:rsid w:val="00CE514E"/>
    <w:rsid w:val="00CF1EF0"/>
    <w:rsid w:val="00CF51A7"/>
    <w:rsid w:val="00D00AA8"/>
    <w:rsid w:val="00D00CDB"/>
    <w:rsid w:val="00D01731"/>
    <w:rsid w:val="00D0321A"/>
    <w:rsid w:val="00D038EC"/>
    <w:rsid w:val="00D04D48"/>
    <w:rsid w:val="00D05970"/>
    <w:rsid w:val="00D112D8"/>
    <w:rsid w:val="00D11A7A"/>
    <w:rsid w:val="00D11BCF"/>
    <w:rsid w:val="00D120DE"/>
    <w:rsid w:val="00D13A22"/>
    <w:rsid w:val="00D1700B"/>
    <w:rsid w:val="00D24C8D"/>
    <w:rsid w:val="00D26615"/>
    <w:rsid w:val="00D30A01"/>
    <w:rsid w:val="00D32CD7"/>
    <w:rsid w:val="00D37822"/>
    <w:rsid w:val="00D40C32"/>
    <w:rsid w:val="00D47ED6"/>
    <w:rsid w:val="00D500FF"/>
    <w:rsid w:val="00D51557"/>
    <w:rsid w:val="00D531BB"/>
    <w:rsid w:val="00D5496B"/>
    <w:rsid w:val="00D553C5"/>
    <w:rsid w:val="00D6328A"/>
    <w:rsid w:val="00D66A95"/>
    <w:rsid w:val="00D70D52"/>
    <w:rsid w:val="00D71785"/>
    <w:rsid w:val="00D72882"/>
    <w:rsid w:val="00D72E0B"/>
    <w:rsid w:val="00D76132"/>
    <w:rsid w:val="00D76F10"/>
    <w:rsid w:val="00D770CD"/>
    <w:rsid w:val="00D7744F"/>
    <w:rsid w:val="00D7766E"/>
    <w:rsid w:val="00D800E6"/>
    <w:rsid w:val="00D80649"/>
    <w:rsid w:val="00D80BEA"/>
    <w:rsid w:val="00D80C52"/>
    <w:rsid w:val="00D84489"/>
    <w:rsid w:val="00D8785F"/>
    <w:rsid w:val="00D90F8F"/>
    <w:rsid w:val="00D943D3"/>
    <w:rsid w:val="00D94569"/>
    <w:rsid w:val="00D9542B"/>
    <w:rsid w:val="00DA224C"/>
    <w:rsid w:val="00DA3663"/>
    <w:rsid w:val="00DA3D25"/>
    <w:rsid w:val="00DA47A0"/>
    <w:rsid w:val="00DA4F53"/>
    <w:rsid w:val="00DA51A4"/>
    <w:rsid w:val="00DA5362"/>
    <w:rsid w:val="00DA57E1"/>
    <w:rsid w:val="00DA78E6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C7E33"/>
    <w:rsid w:val="00DD203C"/>
    <w:rsid w:val="00DD2EB9"/>
    <w:rsid w:val="00DD6CEF"/>
    <w:rsid w:val="00DE0CAA"/>
    <w:rsid w:val="00DE2F19"/>
    <w:rsid w:val="00DE6233"/>
    <w:rsid w:val="00DE6FC7"/>
    <w:rsid w:val="00DF12B0"/>
    <w:rsid w:val="00DF1503"/>
    <w:rsid w:val="00DF1889"/>
    <w:rsid w:val="00DF40BA"/>
    <w:rsid w:val="00DF43F9"/>
    <w:rsid w:val="00DF7B47"/>
    <w:rsid w:val="00E003DE"/>
    <w:rsid w:val="00E03071"/>
    <w:rsid w:val="00E0456D"/>
    <w:rsid w:val="00E066D1"/>
    <w:rsid w:val="00E11593"/>
    <w:rsid w:val="00E12C55"/>
    <w:rsid w:val="00E13E1A"/>
    <w:rsid w:val="00E150DB"/>
    <w:rsid w:val="00E1737A"/>
    <w:rsid w:val="00E17D23"/>
    <w:rsid w:val="00E17FDD"/>
    <w:rsid w:val="00E22DDC"/>
    <w:rsid w:val="00E23968"/>
    <w:rsid w:val="00E27B42"/>
    <w:rsid w:val="00E350ED"/>
    <w:rsid w:val="00E367A9"/>
    <w:rsid w:val="00E3688B"/>
    <w:rsid w:val="00E40B2E"/>
    <w:rsid w:val="00E41E8A"/>
    <w:rsid w:val="00E43212"/>
    <w:rsid w:val="00E43C3F"/>
    <w:rsid w:val="00E5098D"/>
    <w:rsid w:val="00E52E25"/>
    <w:rsid w:val="00E5464D"/>
    <w:rsid w:val="00E564A9"/>
    <w:rsid w:val="00E6150E"/>
    <w:rsid w:val="00E65A96"/>
    <w:rsid w:val="00E72EC4"/>
    <w:rsid w:val="00E733C2"/>
    <w:rsid w:val="00E7397B"/>
    <w:rsid w:val="00E74B25"/>
    <w:rsid w:val="00E762E3"/>
    <w:rsid w:val="00E7775B"/>
    <w:rsid w:val="00E846D3"/>
    <w:rsid w:val="00E84F15"/>
    <w:rsid w:val="00E9057A"/>
    <w:rsid w:val="00E91075"/>
    <w:rsid w:val="00E9778F"/>
    <w:rsid w:val="00EA1900"/>
    <w:rsid w:val="00EA23D8"/>
    <w:rsid w:val="00EA38B9"/>
    <w:rsid w:val="00EA46F7"/>
    <w:rsid w:val="00EA784E"/>
    <w:rsid w:val="00EB0E5D"/>
    <w:rsid w:val="00EB153F"/>
    <w:rsid w:val="00EB3A12"/>
    <w:rsid w:val="00EB6605"/>
    <w:rsid w:val="00EC3A0C"/>
    <w:rsid w:val="00ED7BF3"/>
    <w:rsid w:val="00EE585B"/>
    <w:rsid w:val="00EF4823"/>
    <w:rsid w:val="00F00062"/>
    <w:rsid w:val="00F058DD"/>
    <w:rsid w:val="00F06E73"/>
    <w:rsid w:val="00F0708B"/>
    <w:rsid w:val="00F07B50"/>
    <w:rsid w:val="00F13D5F"/>
    <w:rsid w:val="00F1771C"/>
    <w:rsid w:val="00F17FDC"/>
    <w:rsid w:val="00F203EA"/>
    <w:rsid w:val="00F274C0"/>
    <w:rsid w:val="00F27D3A"/>
    <w:rsid w:val="00F360F6"/>
    <w:rsid w:val="00F406BF"/>
    <w:rsid w:val="00F417E1"/>
    <w:rsid w:val="00F41C2A"/>
    <w:rsid w:val="00F43023"/>
    <w:rsid w:val="00F43524"/>
    <w:rsid w:val="00F44460"/>
    <w:rsid w:val="00F4501B"/>
    <w:rsid w:val="00F46E38"/>
    <w:rsid w:val="00F50312"/>
    <w:rsid w:val="00F54298"/>
    <w:rsid w:val="00F57440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1F0F"/>
    <w:rsid w:val="00FA5466"/>
    <w:rsid w:val="00FA7CF4"/>
    <w:rsid w:val="00FB13B4"/>
    <w:rsid w:val="00FB67C8"/>
    <w:rsid w:val="00FC1A30"/>
    <w:rsid w:val="00FC1F87"/>
    <w:rsid w:val="00FC38CD"/>
    <w:rsid w:val="00FC3D61"/>
    <w:rsid w:val="00FC5081"/>
    <w:rsid w:val="00FC5E01"/>
    <w:rsid w:val="00FD0ACC"/>
    <w:rsid w:val="00FD11E4"/>
    <w:rsid w:val="00FD1DEF"/>
    <w:rsid w:val="00FD2EF8"/>
    <w:rsid w:val="00FD7259"/>
    <w:rsid w:val="00FD766C"/>
    <w:rsid w:val="00FE0E97"/>
    <w:rsid w:val="00FE1C6B"/>
    <w:rsid w:val="00FE50C6"/>
    <w:rsid w:val="00FE675C"/>
    <w:rsid w:val="00FE67AB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24FF-9981-4E79-8851-CAC5FFF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2023-10-19T03:02:00Z</cp:lastPrinted>
  <dcterms:created xsi:type="dcterms:W3CDTF">2023-12-05T00:32:00Z</dcterms:created>
  <dcterms:modified xsi:type="dcterms:W3CDTF">2023-12-05T00:32:00Z</dcterms:modified>
</cp:coreProperties>
</file>