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ED74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7A381B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26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6D5B" w:rsidRDefault="00656D05" w:rsidP="0049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proofErr w:type="gramEnd"/>
    </w:p>
    <w:p w:rsidR="00656D05" w:rsidRDefault="007A381B" w:rsidP="0049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Порядка</w:t>
      </w:r>
      <w:r w:rsidR="00C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«13</w:t>
      </w:r>
      <w:r w:rsidR="007A38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июля 2020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656D05" w:rsidRPr="004D712D" w:rsidRDefault="00656D05" w:rsidP="004D7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165" w:rsidRPr="007E21FE" w:rsidRDefault="009B7410" w:rsidP="007E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7A381B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>роект решения Думы городского округа</w:t>
      </w:r>
      <w:r w:rsidR="00E2463E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7A38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</w:t>
      </w:r>
      <w:r w:rsidR="00952A94" w:rsidRPr="0095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7A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-</w:t>
      </w:r>
      <w:r w:rsid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Проект)</w:t>
      </w:r>
      <w:r w:rsid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7A381B">
        <w:rPr>
          <w:rFonts w:ascii="Times New Roman" w:hAnsi="Times New Roman" w:cs="Times New Roman"/>
          <w:sz w:val="24"/>
          <w:szCs w:val="24"/>
        </w:rPr>
        <w:t>09.07.2020г</w:t>
      </w:r>
      <w:proofErr w:type="gramEnd"/>
      <w:r w:rsidR="007A381B">
        <w:rPr>
          <w:rFonts w:ascii="Times New Roman" w:hAnsi="Times New Roman" w:cs="Times New Roman"/>
          <w:sz w:val="24"/>
          <w:szCs w:val="24"/>
        </w:rPr>
        <w:t>. № 222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748" w:rsidRDefault="007E21FE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6440">
        <w:rPr>
          <w:rFonts w:ascii="Times New Roman" w:hAnsi="Times New Roman" w:cs="Times New Roman"/>
          <w:sz w:val="24"/>
          <w:szCs w:val="24"/>
        </w:rPr>
        <w:t xml:space="preserve"> </w:t>
      </w:r>
      <w:r w:rsidR="0097760C">
        <w:rPr>
          <w:rFonts w:ascii="Times New Roman" w:hAnsi="Times New Roman" w:cs="Times New Roman"/>
          <w:sz w:val="24"/>
          <w:szCs w:val="24"/>
        </w:rPr>
        <w:t xml:space="preserve">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97760C">
        <w:rPr>
          <w:rFonts w:ascii="Times New Roman" w:hAnsi="Times New Roman" w:cs="Times New Roman"/>
          <w:sz w:val="24"/>
          <w:szCs w:val="24"/>
        </w:rPr>
        <w:t>Экспертиза п</w:t>
      </w:r>
      <w:r w:rsidR="00D5591E">
        <w:rPr>
          <w:rFonts w:ascii="Times New Roman" w:hAnsi="Times New Roman" w:cs="Times New Roman"/>
          <w:sz w:val="24"/>
          <w:szCs w:val="24"/>
        </w:rPr>
        <w:t xml:space="preserve">роекта решения Думы городского округа </w:t>
      </w:r>
      <w:r w:rsidR="00A85230" w:rsidRP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A85230" w:rsidRPr="0095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A8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7A381B">
        <w:rPr>
          <w:rFonts w:ascii="Times New Roman" w:hAnsi="Times New Roman" w:cs="Times New Roman"/>
          <w:sz w:val="24"/>
          <w:szCs w:val="24"/>
        </w:rPr>
        <w:t>е норм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1FE" w:rsidRDefault="007E21FE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1FE" w:rsidRDefault="007E21FE" w:rsidP="007E21FE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21FE" w:rsidRDefault="007E21FE" w:rsidP="007E21F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1FE" w:rsidRPr="007E21FE" w:rsidRDefault="007E21FE" w:rsidP="007E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21FE">
        <w:rPr>
          <w:rFonts w:ascii="Times New Roman" w:hAnsi="Times New Roman" w:cs="Times New Roman"/>
          <w:sz w:val="24"/>
          <w:szCs w:val="24"/>
        </w:rPr>
        <w:t xml:space="preserve">Жилищные права, жилищные отношения </w:t>
      </w:r>
      <w:r>
        <w:rPr>
          <w:rFonts w:ascii="Times New Roman" w:hAnsi="Times New Roman" w:cs="Times New Roman"/>
          <w:sz w:val="24"/>
          <w:szCs w:val="24"/>
        </w:rPr>
        <w:t xml:space="preserve">(владение, пользование и распоряжение жилыми помещениями) в Российской Федерации регулируются Федеральным законом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29.12.2004г. № 188-ФЗ</w:t>
      </w:r>
      <w:r>
        <w:rPr>
          <w:rFonts w:ascii="Times New Roman" w:hAnsi="Times New Roman" w:cs="Times New Roman"/>
          <w:sz w:val="24"/>
          <w:szCs w:val="24"/>
        </w:rPr>
        <w:t xml:space="preserve"> «Жилищный кодекс Российской Федерации» (далее</w:t>
      </w:r>
      <w:r w:rsidR="007A381B">
        <w:rPr>
          <w:rFonts w:ascii="Times New Roman" w:hAnsi="Times New Roman" w:cs="Times New Roman"/>
          <w:sz w:val="24"/>
          <w:szCs w:val="24"/>
        </w:rPr>
        <w:t xml:space="preserve"> по тексту -</w:t>
      </w:r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A85230" w:rsidRPr="00770E70" w:rsidRDefault="00A85230" w:rsidP="003A2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85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A2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7E2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5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п.п.4 </w:t>
      </w:r>
      <w:r w:rsidR="007E2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п.1 ст.14 ЖК РФ</w:t>
      </w:r>
      <w:r w:rsidR="00995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85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полномочиям органов местного самоуправления в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бласти жилищных отношений относится </w:t>
      </w:r>
      <w:r w:rsidRPr="00A85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определение </w:t>
      </w:r>
      <w:r w:rsidRPr="00770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порядка предоставления жилых помещений муниципального спец</w:t>
      </w:r>
      <w:r w:rsidR="003A24C8" w:rsidRPr="00770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иализированного жилищного фонда.</w:t>
      </w:r>
    </w:p>
    <w:p w:rsidR="003A24C8" w:rsidRDefault="00983FEE" w:rsidP="003A2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3A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C35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п.п.1</w:t>
      </w:r>
      <w:r w:rsidR="003A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п.1 ст.92</w:t>
      </w:r>
      <w:r w:rsidR="007E2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ЖК РФ</w:t>
      </w:r>
      <w:r w:rsidR="00995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A24C8" w:rsidRPr="003A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жилым помещениям специализированн</w:t>
      </w:r>
      <w:r w:rsidR="00EA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жилищного фонда относятся </w:t>
      </w:r>
      <w:r w:rsidR="003A24C8" w:rsidRPr="00770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служебные жилые помещения</w:t>
      </w:r>
      <w:r w:rsidR="00995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2A6E" w:rsidRPr="00752A6E" w:rsidRDefault="006B1740" w:rsidP="003A2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752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C35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п.п.3 </w:t>
      </w:r>
      <w:r w:rsidR="00752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п.1 ст.16 Федерального закона от 06.10.2003г. № 131-ФЗ «Об общих принципах организации местного самоуправления в Российской Федерации» </w:t>
      </w:r>
      <w:r w:rsidR="00752A6E" w:rsidRPr="00752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вопросам местного значения городского округа относится  владение, пользование и распоряжение имуществом, находящимся в муниципальной собственности городского округа</w:t>
      </w:r>
      <w:r w:rsidR="00752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84ADB" w:rsidRDefault="00983FEE" w:rsidP="003A24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п.1 ст.51 Федерального закона от 06.10.2003г. № 131-ФЗ «Об общих принципах организации местного самоуправления в Российской Федерации» </w:t>
      </w:r>
      <w:r w:rsidRPr="00983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84ADB" w:rsidRPr="00983F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</w:t>
      </w:r>
      <w:r w:rsidR="00084ADB" w:rsidRPr="00983F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 </w:t>
      </w:r>
      <w:hyperlink r:id="rId7" w:anchor="dst0" w:history="1">
        <w:r w:rsidR="00084ADB" w:rsidRPr="00983FEE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Конституцией</w:t>
        </w:r>
      </w:hyperlink>
      <w:r w:rsidR="00084ADB" w:rsidRPr="00983F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proofErr w:type="gramEnd"/>
    </w:p>
    <w:p w:rsidR="007E7450" w:rsidRPr="007E7450" w:rsidRDefault="00983FEE" w:rsidP="007E7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F03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7E7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D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п.п.3</w:t>
      </w:r>
      <w:r w:rsidR="007E7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п.5 ст. 33 Устава муниципального образования – «город Тулун»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745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7450" w:rsidRPr="007E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полномочиям администрации города относятся управление и распоряжение имуществом, находящимся в муниципальной собственности, </w:t>
      </w:r>
      <w:r w:rsidR="007E7450" w:rsidRPr="003D0C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порядке, определенном Думой города</w:t>
      </w:r>
      <w:r w:rsidR="007E74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7450" w:rsidRPr="007E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3FEE" w:rsidRDefault="00F0377D" w:rsidP="003A24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В соответствии с п.п.5 п.1 ст.22 Устава муниципального образования – «город Тулун»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439E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>
        <w:rPr>
          <w:rFonts w:ascii="Times New Roman" w:hAnsi="Times New Roman" w:cs="Times New Roman"/>
          <w:sz w:val="24"/>
          <w:szCs w:val="24"/>
        </w:rPr>
        <w:t>й компетенции Думы города находи</w:t>
      </w:r>
      <w:r w:rsidRPr="006D439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9E">
        <w:rPr>
          <w:rFonts w:ascii="Times New Roman" w:hAnsi="Times New Roman" w:cs="Times New Roman"/>
          <w:sz w:val="24"/>
          <w:szCs w:val="24"/>
        </w:rPr>
        <w:t>определение порядка управления и распоряжения имущества, находящегося в муниципаль</w:t>
      </w:r>
      <w:r>
        <w:rPr>
          <w:rFonts w:ascii="Times New Roman" w:hAnsi="Times New Roman" w:cs="Times New Roman"/>
          <w:sz w:val="24"/>
          <w:szCs w:val="24"/>
        </w:rPr>
        <w:t>ной собственности города Тулуна.</w:t>
      </w:r>
    </w:p>
    <w:p w:rsidR="00084ADB" w:rsidRDefault="006B1740" w:rsidP="003A2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2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514D" w:rsidRPr="00952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52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решением Думы городского округа муниципального образования – «город Тулун» от 04.07.2013г. № 15-ДГО.</w:t>
      </w:r>
    </w:p>
    <w:p w:rsidR="00AD05A6" w:rsidRDefault="00AD05A6" w:rsidP="00AD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r:id="rId8" w:history="1">
        <w:r w:rsidRPr="00AD05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утверждены постановлением Правительства Российской Федерации от 26.01.2006г. № 42.</w:t>
      </w:r>
    </w:p>
    <w:p w:rsidR="00AD05A6" w:rsidRDefault="00AD05A6" w:rsidP="00AD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9" w:history="1">
        <w:r w:rsidRPr="00AD05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</w:t>
      </w:r>
      <w:r w:rsidRPr="00AD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утверждены постановлением Правительства Рос</w:t>
      </w:r>
      <w:r w:rsidR="00B725D6">
        <w:rPr>
          <w:rFonts w:ascii="Times New Roman" w:hAnsi="Times New Roman" w:cs="Times New Roman"/>
          <w:sz w:val="24"/>
          <w:szCs w:val="24"/>
        </w:rPr>
        <w:t>сийской Федерации от 21</w:t>
      </w:r>
      <w:r>
        <w:rPr>
          <w:rFonts w:ascii="Times New Roman" w:hAnsi="Times New Roman" w:cs="Times New Roman"/>
          <w:sz w:val="24"/>
          <w:szCs w:val="24"/>
        </w:rPr>
        <w:t>.01.2006</w:t>
      </w:r>
      <w:r w:rsidR="00B725D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25D6">
        <w:rPr>
          <w:rFonts w:ascii="Times New Roman" w:hAnsi="Times New Roman" w:cs="Times New Roman"/>
          <w:sz w:val="24"/>
          <w:szCs w:val="24"/>
        </w:rPr>
        <w:t>5.</w:t>
      </w:r>
    </w:p>
    <w:p w:rsidR="00AD05A6" w:rsidRDefault="00AD05A6" w:rsidP="00AD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4D" w:rsidRDefault="0052514D" w:rsidP="003A2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4ADB" w:rsidRPr="00084ADB" w:rsidRDefault="00084ADB" w:rsidP="00084AD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A85230" w:rsidRDefault="00A8523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225" w:rsidRDefault="00D356C9" w:rsidP="0052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</w:t>
      </w:r>
      <w:r w:rsidR="003D7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1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</w:t>
      </w:r>
      <w:r w:rsidR="004C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3D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Порядка </w:t>
      </w:r>
      <w:r w:rsidR="003D74DA" w:rsidRPr="0095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3D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Порядок).</w:t>
      </w:r>
    </w:p>
    <w:p w:rsidR="003D74DA" w:rsidRDefault="003D74DA" w:rsidP="0052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Пунктом 2 Проекта предусматривается признать утратившим силу П</w:t>
      </w:r>
      <w:r w:rsidRPr="00952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решением Думы городского округа муниципального образования – «город Тулун» от 04.07.2013г. № 15-ДГО.</w:t>
      </w:r>
    </w:p>
    <w:p w:rsidR="00FA6F97" w:rsidRDefault="00FA6F97" w:rsidP="0052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3D74DA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мнению </w:t>
      </w:r>
      <w:r w:rsidRPr="003E1CE1">
        <w:rPr>
          <w:rFonts w:ascii="Times New Roman" w:hAnsi="Times New Roman" w:cs="Times New Roman"/>
          <w:b/>
          <w:i/>
          <w:sz w:val="24"/>
          <w:szCs w:val="24"/>
        </w:rPr>
        <w:t>Контрольно-счетной палаты города</w:t>
      </w:r>
      <w:r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Тулуна </w:t>
      </w:r>
      <w:r w:rsidR="00E05AC1"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</w:t>
      </w:r>
      <w:r w:rsidR="00E05AC1"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необходимо внести </w:t>
      </w:r>
      <w:r w:rsidR="001942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пункт, определяющий </w:t>
      </w:r>
      <w:r w:rsidR="00E05AC1"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</w:t>
      </w:r>
      <w:r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5AC1"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вступления в законную силу принимаемого решения - после официального опубликования в средствах массовой информации и </w:t>
      </w:r>
      <w:r w:rsidR="009776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размещения </w:t>
      </w:r>
      <w:r w:rsidR="00E05AC1" w:rsidRPr="003E1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телекоммуникационной сети Интернет. </w:t>
      </w:r>
    </w:p>
    <w:p w:rsidR="003D4E5C" w:rsidRDefault="003D4E5C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7CEE" w:rsidRDefault="0097760C" w:rsidP="009776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7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1.2 статьи 1</w:t>
      </w:r>
      <w:r w:rsidR="00A07CEE" w:rsidRPr="00A0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A07CEE" w:rsidRPr="00A07C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0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</w:t>
      </w:r>
      <w:r w:rsidR="00A07CEE" w:rsidRPr="00A07CE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A07CEE" w:rsidRPr="00A07C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7CEE" w:rsidRPr="00A07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отнесении жилого помещения муниципального жилищного фонда к числу служебных жилых помещений, об исключении служебного жилого помещения из специализированного муниципального жилищного фонда принимается администрацией городского округа (далее - Администрация) и оформляется постановлением.</w:t>
      </w:r>
    </w:p>
    <w:p w:rsidR="000A5123" w:rsidRPr="00A07CEE" w:rsidRDefault="00C67E11" w:rsidP="000A5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="005947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0A5123" w:rsidRPr="000A51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соответствии с п.2 ст.92 ЖК РФ</w:t>
      </w:r>
      <w:r w:rsidR="000A5123" w:rsidRPr="000A5123">
        <w:rPr>
          <w:rFonts w:ascii="Times New Roman" w:hAnsi="Times New Roman" w:cs="Times New Roman"/>
          <w:i/>
          <w:sz w:val="24"/>
          <w:szCs w:val="24"/>
        </w:rPr>
        <w:t xml:space="preserve">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</w:t>
      </w:r>
      <w:r w:rsidR="000A5123" w:rsidRPr="00C67E11">
        <w:rPr>
          <w:rFonts w:ascii="Times New Roman" w:hAnsi="Times New Roman" w:cs="Times New Roman"/>
          <w:b/>
          <w:i/>
          <w:sz w:val="24"/>
          <w:szCs w:val="24"/>
        </w:rPr>
        <w:t>осуществляются на основании решений органа, осуществляющего управление государственным или муниципальным жилищным фондом</w:t>
      </w:r>
      <w:r w:rsidR="000A5123">
        <w:rPr>
          <w:rFonts w:ascii="Times New Roman" w:hAnsi="Times New Roman" w:cs="Times New Roman"/>
          <w:i/>
          <w:sz w:val="24"/>
          <w:szCs w:val="24"/>
        </w:rPr>
        <w:t>.</w:t>
      </w:r>
    </w:p>
    <w:p w:rsidR="00640F25" w:rsidRDefault="00C67E11" w:rsidP="00A0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="005947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07CEE" w:rsidRPr="00A07C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соответствии</w:t>
      </w:r>
      <w:r w:rsidR="00A07C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п.12 </w:t>
      </w:r>
      <w:r w:rsidR="003D4E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Правил </w:t>
      </w:r>
      <w:r w:rsidR="00A07CEE" w:rsidRPr="003D4E5C">
        <w:rPr>
          <w:rFonts w:ascii="Times New Roman" w:hAnsi="Times New Roman" w:cs="Times New Roman"/>
          <w:i/>
          <w:sz w:val="24"/>
          <w:szCs w:val="24"/>
        </w:rPr>
        <w:t>отнесения жилого помещения к специализированному жилищному фонду, утвержден</w:t>
      </w:r>
      <w:r w:rsidR="003D4E5C">
        <w:rPr>
          <w:rFonts w:ascii="Times New Roman" w:hAnsi="Times New Roman" w:cs="Times New Roman"/>
          <w:i/>
          <w:sz w:val="24"/>
          <w:szCs w:val="24"/>
        </w:rPr>
        <w:t>н</w:t>
      </w:r>
      <w:r w:rsidR="00A07CEE" w:rsidRPr="003D4E5C">
        <w:rPr>
          <w:rFonts w:ascii="Times New Roman" w:hAnsi="Times New Roman" w:cs="Times New Roman"/>
          <w:i/>
          <w:sz w:val="24"/>
          <w:szCs w:val="24"/>
        </w:rPr>
        <w:t>ы</w:t>
      </w:r>
      <w:r w:rsidR="003D4E5C">
        <w:rPr>
          <w:rFonts w:ascii="Times New Roman" w:hAnsi="Times New Roman" w:cs="Times New Roman"/>
          <w:i/>
          <w:sz w:val="24"/>
          <w:szCs w:val="24"/>
        </w:rPr>
        <w:t>х</w:t>
      </w:r>
      <w:r w:rsidR="00A07CEE" w:rsidRPr="003D4E5C">
        <w:rPr>
          <w:rFonts w:ascii="Times New Roman" w:hAnsi="Times New Roman" w:cs="Times New Roman"/>
          <w:i/>
          <w:sz w:val="24"/>
          <w:szCs w:val="24"/>
        </w:rPr>
        <w:t xml:space="preserve"> постановлением Правительства Российской Федерации от 26.01.2006г. № 42</w:t>
      </w:r>
      <w:r w:rsidR="003D4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CEE" w:rsidRPr="003D4E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</w:t>
      </w:r>
      <w:r w:rsidR="00A07CEE" w:rsidRPr="003D4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производятся на основании решения </w:t>
      </w:r>
      <w:hyperlink r:id="rId10" w:history="1">
        <w:r w:rsidR="00A07CEE" w:rsidRPr="003D4E5C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органа</w:t>
        </w:r>
      </w:hyperlink>
      <w:r w:rsidR="00A07CEE" w:rsidRPr="003D4E5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A07CEE" w:rsidRPr="003D4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осуществляющего управление государственным или муниципальным жилищным фондом</w:t>
      </w:r>
      <w:r w:rsidR="003D4E5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</w:p>
    <w:p w:rsidR="00640F25" w:rsidRPr="00640F25" w:rsidRDefault="00640F25" w:rsidP="00640F25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  <w:proofErr w:type="gramStart"/>
      <w:r>
        <w:rPr>
          <w:rFonts w:eastAsia="Times New Roman"/>
          <w:b w:val="0"/>
          <w:lang w:eastAsia="ru-RU"/>
        </w:rPr>
        <w:lastRenderedPageBreak/>
        <w:t>Пунктом 1.7</w:t>
      </w:r>
      <w:r w:rsidRPr="00640F25">
        <w:rPr>
          <w:rFonts w:eastAsia="Times New Roman"/>
          <w:b w:val="0"/>
          <w:lang w:eastAsia="ru-RU"/>
        </w:rPr>
        <w:t xml:space="preserve"> статьи 1 Порядка</w:t>
      </w:r>
      <w:r w:rsidRPr="00640F25">
        <w:rPr>
          <w:rFonts w:eastAsia="Times New Roman"/>
          <w:b w:val="0"/>
          <w:i/>
          <w:lang w:eastAsia="ru-RU"/>
        </w:rPr>
        <w:t xml:space="preserve"> </w:t>
      </w:r>
      <w:r w:rsidRPr="00640F25">
        <w:rPr>
          <w:rFonts w:eastAsia="Times New Roman"/>
          <w:b w:val="0"/>
          <w:lang w:eastAsia="ru-RU"/>
        </w:rPr>
        <w:t>предусматривается, что Решение об отнесении жилого помещения к специализированному жилищному фонду - служебным жилым помещениям направляется в территориальный орган федерального органа исполнительной власти, уполномоченного на государственный кадастровый учет, государственную регистрацию прав,  ведение  Единого государственного реестра недвижимости и предоставления сведений, содержащихся в Едином государственном  реестре недвижимости, в течение 3 рабочих дней с даты принятия такого решения.</w:t>
      </w:r>
      <w:proofErr w:type="gramEnd"/>
    </w:p>
    <w:p w:rsidR="00640F25" w:rsidRDefault="00640F25" w:rsidP="0064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7C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п.14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Правил </w:t>
      </w:r>
      <w:r w:rsidRPr="003D4E5C">
        <w:rPr>
          <w:rFonts w:ascii="Times New Roman" w:hAnsi="Times New Roman" w:cs="Times New Roman"/>
          <w:i/>
          <w:sz w:val="24"/>
          <w:szCs w:val="24"/>
        </w:rPr>
        <w:t>отнесения жилого помещения к специализированному жилищному фонду, утвержден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D4E5C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3D4E5C">
        <w:rPr>
          <w:rFonts w:ascii="Times New Roman" w:hAnsi="Times New Roman" w:cs="Times New Roman"/>
          <w:i/>
          <w:sz w:val="24"/>
          <w:szCs w:val="24"/>
        </w:rPr>
        <w:t xml:space="preserve"> постановлением Правительства Российской Федерации от 26.01.2006г. № 42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6D8">
        <w:rPr>
          <w:rFonts w:ascii="Times New Roman" w:hAnsi="Times New Roman" w:cs="Times New Roman"/>
          <w:i/>
          <w:sz w:val="24"/>
          <w:szCs w:val="24"/>
        </w:rPr>
        <w:t xml:space="preserve">Решение об отнесении жилого помещения к определенному виду жилых помещений специализированного жилищного фонда направляется </w:t>
      </w:r>
      <w:r w:rsidRPr="009246D8">
        <w:rPr>
          <w:rFonts w:ascii="Times New Roman" w:hAnsi="Times New Roman" w:cs="Times New Roman"/>
          <w:b/>
          <w:i/>
          <w:sz w:val="24"/>
          <w:szCs w:val="24"/>
        </w:rPr>
        <w:t>в орган, осуществляющий регистрацию прав на недвижимое имущество и сделок с ним</w:t>
      </w:r>
      <w:r w:rsidRPr="009246D8">
        <w:rPr>
          <w:rFonts w:ascii="Times New Roman" w:hAnsi="Times New Roman" w:cs="Times New Roman"/>
          <w:i/>
          <w:sz w:val="24"/>
          <w:szCs w:val="24"/>
        </w:rPr>
        <w:t>, в течение 3 рабочих дней с даты принятия такого решения.</w:t>
      </w:r>
      <w:proofErr w:type="gramEnd"/>
    </w:p>
    <w:p w:rsidR="00640F25" w:rsidRPr="000C65D3" w:rsidRDefault="009246D8" w:rsidP="000C6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мнению </w:t>
      </w:r>
      <w:r w:rsidRPr="009246D8">
        <w:rPr>
          <w:rFonts w:ascii="Times New Roman" w:hAnsi="Times New Roman" w:cs="Times New Roman"/>
          <w:b/>
          <w:i/>
          <w:sz w:val="24"/>
          <w:szCs w:val="24"/>
        </w:rPr>
        <w:t>Контрольно-счетной палаты города</w:t>
      </w:r>
      <w:r w:rsidRPr="00924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Тулуна </w:t>
      </w:r>
      <w:r w:rsidRPr="009246D8">
        <w:rPr>
          <w:rFonts w:ascii="Times New Roman" w:hAnsi="Times New Roman" w:cs="Times New Roman"/>
          <w:b/>
          <w:i/>
          <w:sz w:val="24"/>
          <w:szCs w:val="24"/>
        </w:rPr>
        <w:t>пункт 1.7 статьи 1 Порядка следует изложить в следующей редакции: «</w:t>
      </w:r>
      <w:r w:rsidRPr="00924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Решение об отнесении жилого помещения </w:t>
      </w:r>
      <w:r w:rsidRPr="009246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 служебным жилым помещениям специализированного жилищного фонда</w:t>
      </w:r>
      <w:r w:rsidRPr="009246D8">
        <w:rPr>
          <w:rFonts w:ascii="Times New Roman" w:hAnsi="Times New Roman" w:cs="Times New Roman"/>
          <w:b/>
          <w:i/>
          <w:sz w:val="24"/>
          <w:szCs w:val="24"/>
        </w:rPr>
        <w:t xml:space="preserve"> направляется в орган, осуществляющий регистрацию прав на недвижимое имущество и сделок с ним, в течение 3 рабочих дней с даты принятия такого решения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.».</w:t>
      </w:r>
      <w:proofErr w:type="gramEnd"/>
    </w:p>
    <w:p w:rsidR="00A07CEE" w:rsidRDefault="00A07CEE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12B4" w:rsidRPr="004F12B4" w:rsidRDefault="004F12B4" w:rsidP="004F12B4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  <w:r w:rsidRPr="004F12B4">
        <w:rPr>
          <w:rFonts w:eastAsia="Times New Roman"/>
          <w:b w:val="0"/>
          <w:lang w:eastAsia="ru-RU"/>
        </w:rPr>
        <w:t>Пунктом 2.1 статьи 2 Порядка</w:t>
      </w:r>
      <w:r>
        <w:rPr>
          <w:rFonts w:eastAsia="Times New Roman"/>
          <w:b w:val="0"/>
          <w:i/>
          <w:lang w:eastAsia="ru-RU"/>
        </w:rPr>
        <w:t xml:space="preserve"> </w:t>
      </w:r>
      <w:r w:rsidR="00640F25">
        <w:rPr>
          <w:rFonts w:eastAsia="Times New Roman"/>
          <w:b w:val="0"/>
          <w:lang w:eastAsia="ru-RU"/>
        </w:rPr>
        <w:t>предусматривается</w:t>
      </w:r>
      <w:r w:rsidR="00A07CEE">
        <w:rPr>
          <w:rFonts w:eastAsia="Times New Roman"/>
          <w:b w:val="0"/>
          <w:lang w:eastAsia="ru-RU"/>
        </w:rPr>
        <w:t>, что</w:t>
      </w:r>
      <w:r w:rsidR="00273ED5" w:rsidRPr="003E1CE1">
        <w:rPr>
          <w:rFonts w:eastAsia="Times New Roman"/>
          <w:b w:val="0"/>
          <w:i/>
          <w:lang w:eastAsia="ru-RU"/>
        </w:rPr>
        <w:t xml:space="preserve"> </w:t>
      </w:r>
      <w:r w:rsidR="00A07CEE">
        <w:rPr>
          <w:rFonts w:eastAsia="Times New Roman"/>
          <w:b w:val="0"/>
          <w:lang w:eastAsia="ru-RU"/>
        </w:rPr>
        <w:t>С</w:t>
      </w:r>
      <w:r w:rsidRPr="004F12B4">
        <w:rPr>
          <w:rFonts w:eastAsia="Times New Roman"/>
          <w:b w:val="0"/>
          <w:lang w:eastAsia="ru-RU"/>
        </w:rPr>
        <w:t xml:space="preserve">лужебные жилые помещения предоставляются следующим </w:t>
      </w:r>
      <w:r w:rsidRPr="00A07CEE">
        <w:rPr>
          <w:rFonts w:eastAsia="Times New Roman"/>
          <w:i/>
          <w:lang w:eastAsia="ru-RU"/>
        </w:rPr>
        <w:t>категориям граждан</w:t>
      </w:r>
      <w:r w:rsidRPr="004F12B4">
        <w:rPr>
          <w:rFonts w:eastAsia="Times New Roman"/>
          <w:b w:val="0"/>
          <w:lang w:eastAsia="ru-RU"/>
        </w:rPr>
        <w:t>:</w:t>
      </w:r>
    </w:p>
    <w:p w:rsidR="004F12B4" w:rsidRPr="004F12B4" w:rsidRDefault="004F12B4" w:rsidP="004F1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выборному лицу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муниципального образования – «город Тулун»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осуществляющему свои полномочия на постоянной основе;</w:t>
      </w:r>
    </w:p>
    <w:p w:rsidR="004F12B4" w:rsidRPr="004F12B4" w:rsidRDefault="004F12B4" w:rsidP="004F1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муниципальным служащим органов местного самоуправления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– «город Тулун»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2B4" w:rsidRPr="004F12B4" w:rsidRDefault="004F12B4" w:rsidP="004F1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педагогическим работникам с высшим </w:t>
      </w:r>
      <w:r w:rsidRPr="004F12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профессиональным </w:t>
      </w:r>
      <w:r w:rsidRPr="004F12B4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образованием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учреждений,  созданны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муниципальным образованием – «город Тулун»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2B4" w:rsidRPr="004F12B4" w:rsidRDefault="004F12B4" w:rsidP="004F12B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2B4">
        <w:rPr>
          <w:rFonts w:ascii="Times New Roman" w:hAnsi="Times New Roman" w:cs="Times New Roman"/>
          <w:sz w:val="24"/>
          <w:szCs w:val="24"/>
        </w:rPr>
        <w:t xml:space="preserve">   К </w:t>
      </w:r>
      <w:proofErr w:type="gramStart"/>
      <w:r w:rsidRPr="004F12B4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4F12B4">
        <w:rPr>
          <w:rFonts w:ascii="Times New Roman" w:hAnsi="Times New Roman" w:cs="Times New Roman"/>
          <w:sz w:val="24"/>
          <w:szCs w:val="24"/>
        </w:rPr>
        <w:t xml:space="preserve"> </w:t>
      </w:r>
      <w:r w:rsidRPr="004F1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относятся учреждения следующих типов:</w:t>
      </w:r>
    </w:p>
    <w:p w:rsidR="004F12B4" w:rsidRPr="004F12B4" w:rsidRDefault="004F12B4" w:rsidP="004F12B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dst100118"/>
      <w:bookmarkEnd w:id="0"/>
      <w:r w:rsidRPr="004F1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1) дошкольные;</w:t>
      </w:r>
    </w:p>
    <w:p w:rsidR="004F12B4" w:rsidRPr="004F12B4" w:rsidRDefault="004F12B4" w:rsidP="004F12B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dst100119"/>
      <w:bookmarkEnd w:id="1"/>
      <w:r w:rsidRPr="004F1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2) общеобразовательные (начального общего, основного общего, среднего (полного) общего образования);</w:t>
      </w:r>
    </w:p>
    <w:p w:rsidR="004F12B4" w:rsidRPr="004F12B4" w:rsidRDefault="004F12B4" w:rsidP="004F12B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100120"/>
      <w:bookmarkStart w:id="3" w:name="dst311"/>
      <w:bookmarkEnd w:id="2"/>
      <w:bookmarkEnd w:id="3"/>
      <w:r w:rsidRPr="004F1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3) специальные (коррекционные) для обучающихся, воспитанников с ограниченными возможностями здоровья;</w:t>
      </w:r>
    </w:p>
    <w:p w:rsidR="004F12B4" w:rsidRPr="004F12B4" w:rsidRDefault="004F12B4" w:rsidP="004F12B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20"/>
      <w:bookmarkStart w:id="5" w:name="dst100124"/>
      <w:bookmarkEnd w:id="4"/>
      <w:bookmarkEnd w:id="5"/>
      <w:r w:rsidRPr="004F1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4) учреждения для детей-сирот и детей, оставшихся без попечения родителей (законных представителей);</w:t>
      </w:r>
    </w:p>
    <w:p w:rsidR="004F12B4" w:rsidRPr="004F12B4" w:rsidRDefault="004F12B4" w:rsidP="004F12B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125"/>
      <w:bookmarkEnd w:id="6"/>
      <w:r w:rsidRPr="004F1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5) учреждения дополнительного образования детей;</w:t>
      </w:r>
    </w:p>
    <w:p w:rsidR="004F12B4" w:rsidRPr="004F12B4" w:rsidRDefault="004F12B4" w:rsidP="004F12B4">
      <w:pPr>
        <w:shd w:val="clear" w:color="auto" w:fill="FFFFFF"/>
        <w:spacing w:after="0"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00126"/>
      <w:bookmarkEnd w:id="7"/>
      <w:r w:rsidRPr="004F1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6) другие учреждения, осуществляющие образовательный процесс</w:t>
      </w:r>
      <w:r w:rsidRPr="004F12B4">
        <w:rPr>
          <w:rFonts w:ascii="Times New Roman" w:hAnsi="Times New Roman" w:cs="Times New Roman"/>
          <w:sz w:val="24"/>
          <w:szCs w:val="24"/>
        </w:rPr>
        <w:t>;</w:t>
      </w:r>
    </w:p>
    <w:p w:rsidR="004F12B4" w:rsidRPr="004F12B4" w:rsidRDefault="004F12B4" w:rsidP="004F1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с соответствующим высшим, средним профессиональным образованием муниципальных учреждений культуры и  искусства, созданны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муниципальным образованием – «город Тулун»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2B4" w:rsidRPr="004F12B4" w:rsidRDefault="004F12B4" w:rsidP="004F1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с соответствующим высшим, средним профессиональным образованием муниципальных учреждений физической культуры и спорта (тренер), созданны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муниципальным образованием – «город Тулун»</w:t>
      </w: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AC1" w:rsidRPr="000B2AC3" w:rsidRDefault="004F12B4" w:rsidP="000B2A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врачам с высшим профессиональным образованием, государственных учреждений здравоохранения, расположенных на территории муниципального образования «город Тулун».</w:t>
      </w:r>
    </w:p>
    <w:p w:rsidR="004F12B4" w:rsidRDefault="0043480A" w:rsidP="004F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2B4">
        <w:rPr>
          <w:rFonts w:ascii="Times New Roman" w:hAnsi="Times New Roman" w:cs="Times New Roman"/>
          <w:sz w:val="24"/>
          <w:szCs w:val="24"/>
        </w:rPr>
        <w:t xml:space="preserve"> </w:t>
      </w:r>
      <w:r w:rsidR="00A07CEE">
        <w:rPr>
          <w:rFonts w:ascii="Times New Roman" w:hAnsi="Times New Roman" w:cs="Times New Roman"/>
          <w:sz w:val="24"/>
          <w:szCs w:val="24"/>
        </w:rPr>
        <w:t xml:space="preserve"> </w:t>
      </w:r>
      <w:r w:rsidR="004F12B4" w:rsidRPr="00A07C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соответствии с п.п.3 п.</w:t>
      </w:r>
      <w:r w:rsidR="00E203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="004F12B4" w:rsidRPr="00A07C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ст.104 ЖК РФ</w:t>
      </w:r>
      <w:r w:rsidR="004F1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12B4" w:rsidRPr="00A07CEE">
        <w:rPr>
          <w:rFonts w:ascii="Times New Roman" w:hAnsi="Times New Roman" w:cs="Times New Roman"/>
          <w:b/>
          <w:i/>
          <w:sz w:val="24"/>
          <w:szCs w:val="24"/>
        </w:rPr>
        <w:t xml:space="preserve">категории граждан, которым предоставляются служебные жилые помещения, устанавливаются </w:t>
      </w:r>
      <w:r w:rsidR="004F12B4" w:rsidRPr="003E24CA">
        <w:rPr>
          <w:rFonts w:ascii="Times New Roman" w:hAnsi="Times New Roman" w:cs="Times New Roman"/>
          <w:b/>
          <w:i/>
          <w:sz w:val="24"/>
          <w:szCs w:val="24"/>
        </w:rPr>
        <w:t>органом местного самоуправления</w:t>
      </w:r>
      <w:r w:rsidR="004F12B4" w:rsidRPr="00A07CEE">
        <w:rPr>
          <w:rFonts w:ascii="Times New Roman" w:hAnsi="Times New Roman" w:cs="Times New Roman"/>
          <w:b/>
          <w:i/>
          <w:sz w:val="24"/>
          <w:szCs w:val="24"/>
        </w:rPr>
        <w:t xml:space="preserve"> - в муниципальном жилищном фонде</w:t>
      </w:r>
      <w:r w:rsidR="004F12B4">
        <w:rPr>
          <w:rFonts w:ascii="Times New Roman" w:hAnsi="Times New Roman" w:cs="Times New Roman"/>
          <w:sz w:val="24"/>
          <w:szCs w:val="24"/>
        </w:rPr>
        <w:t>.</w:t>
      </w:r>
    </w:p>
    <w:p w:rsidR="00F3144B" w:rsidRDefault="00F3144B" w:rsidP="004F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2.4 статьи 2 Порядка </w:t>
      </w:r>
      <w:r w:rsidRPr="00F3144B">
        <w:rPr>
          <w:rFonts w:ascii="Times New Roman" w:hAnsi="Times New Roman" w:cs="Times New Roman"/>
          <w:sz w:val="24"/>
          <w:szCs w:val="24"/>
        </w:rPr>
        <w:t>Контрольно-счетной палаты города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</w:t>
      </w:r>
      <w:r w:rsidRPr="00F3144B">
        <w:rPr>
          <w:rFonts w:ascii="Times New Roman" w:hAnsi="Times New Roman" w:cs="Times New Roman"/>
          <w:sz w:val="24"/>
          <w:szCs w:val="24"/>
        </w:rPr>
        <w:t>жилищной комиссии» дополнить словами «утвержденной постановлением администрации городского округа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 xml:space="preserve">. Аналогичное дополнение внести в </w:t>
      </w:r>
      <w:r w:rsidR="00BE2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2.10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44B" w:rsidRDefault="00F3144B" w:rsidP="004F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5D05" w:rsidRDefault="00F45D05" w:rsidP="004F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144B">
        <w:rPr>
          <w:rFonts w:ascii="Times New Roman" w:hAnsi="Times New Roman" w:cs="Times New Roman"/>
          <w:sz w:val="24"/>
          <w:szCs w:val="24"/>
        </w:rPr>
        <w:t>Контрольно-счетной палаты города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утв</w:t>
      </w:r>
      <w:r w:rsidR="00E742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 Проектом следующие формы, обозначенные в Порядке:</w:t>
      </w:r>
    </w:p>
    <w:p w:rsidR="00F45D05" w:rsidRPr="00BE2554" w:rsidRDefault="00F45D05" w:rsidP="00BE255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54">
        <w:rPr>
          <w:rFonts w:ascii="Times New Roman" w:hAnsi="Times New Roman" w:cs="Times New Roman"/>
          <w:sz w:val="24"/>
          <w:szCs w:val="24"/>
        </w:rPr>
        <w:t>книгу регистрации граждан, принятых на учет в качестве нуждающихся в служебных жилых помещениях</w:t>
      </w:r>
      <w:r w:rsidR="00BE2554" w:rsidRPr="00BE2554">
        <w:rPr>
          <w:rFonts w:ascii="Times New Roman" w:hAnsi="Times New Roman" w:cs="Times New Roman"/>
          <w:sz w:val="24"/>
          <w:szCs w:val="24"/>
        </w:rPr>
        <w:t xml:space="preserve"> (п.2.8 Порядка);  </w:t>
      </w:r>
    </w:p>
    <w:p w:rsidR="00BE2554" w:rsidRPr="00BE2554" w:rsidRDefault="00F45D05" w:rsidP="00F45D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54">
        <w:rPr>
          <w:rFonts w:ascii="Times New Roman" w:hAnsi="Times New Roman" w:cs="Times New Roman"/>
          <w:sz w:val="24"/>
          <w:szCs w:val="24"/>
        </w:rPr>
        <w:t>книгу учета выдачи договоров найма служебного жилого помещения</w:t>
      </w:r>
      <w:r w:rsidR="00BE2554" w:rsidRPr="00BE2554">
        <w:rPr>
          <w:rFonts w:ascii="Times New Roman" w:hAnsi="Times New Roman" w:cs="Times New Roman"/>
          <w:sz w:val="24"/>
          <w:szCs w:val="24"/>
        </w:rPr>
        <w:t xml:space="preserve"> (п.2.19 Порядка);</w:t>
      </w:r>
    </w:p>
    <w:p w:rsidR="00BE2554" w:rsidRPr="00BE2554" w:rsidRDefault="00BE2554" w:rsidP="00F45D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54">
        <w:rPr>
          <w:rFonts w:ascii="Times New Roman" w:hAnsi="Times New Roman" w:cs="Times New Roman"/>
          <w:bCs/>
          <w:sz w:val="24"/>
          <w:szCs w:val="24"/>
        </w:rPr>
        <w:t xml:space="preserve">заявление о предоставлении служебного жилого помещения </w:t>
      </w:r>
      <w:r w:rsidRPr="00BE2554">
        <w:rPr>
          <w:rFonts w:ascii="Times New Roman" w:hAnsi="Times New Roman" w:cs="Times New Roman"/>
          <w:sz w:val="24"/>
          <w:szCs w:val="24"/>
        </w:rPr>
        <w:t xml:space="preserve">(п.2.9 Порядка);  </w:t>
      </w:r>
    </w:p>
    <w:p w:rsidR="00BE2554" w:rsidRPr="00BE2554" w:rsidRDefault="00BE2554" w:rsidP="00F45D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54">
        <w:rPr>
          <w:rFonts w:ascii="Times New Roman" w:hAnsi="Times New Roman" w:cs="Times New Roman"/>
          <w:sz w:val="24"/>
          <w:szCs w:val="24"/>
        </w:rPr>
        <w:t xml:space="preserve">заявления о снятии с учета (п.2.14 Порядка);  </w:t>
      </w:r>
    </w:p>
    <w:p w:rsidR="00D80E2C" w:rsidRDefault="00BE2554" w:rsidP="00BE255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служебного жилого помещения большей площади </w:t>
      </w:r>
      <w:r w:rsidRPr="00BE2554">
        <w:rPr>
          <w:rFonts w:ascii="Times New Roman" w:hAnsi="Times New Roman" w:cs="Times New Roman"/>
          <w:sz w:val="24"/>
          <w:szCs w:val="24"/>
        </w:rPr>
        <w:t>(п.2.23 Порядка)</w:t>
      </w:r>
      <w:r w:rsidR="00D80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1F3A" w:rsidRDefault="00271F3A" w:rsidP="0027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F3A" w:rsidRPr="00033C5C" w:rsidRDefault="00033C5C" w:rsidP="0027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</w:t>
      </w:r>
      <w:r w:rsidR="00271F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271F3A" w:rsidRPr="00A07C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п.</w:t>
      </w:r>
      <w:r w:rsidR="00271F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 ст.99</w:t>
      </w:r>
      <w:r w:rsidR="00271F3A" w:rsidRPr="00A07C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ЖК РФ</w:t>
      </w:r>
      <w:r w:rsidR="00271F3A">
        <w:rPr>
          <w:rFonts w:ascii="Times New Roman" w:hAnsi="Times New Roman" w:cs="Times New Roman"/>
          <w:i/>
          <w:iCs/>
          <w:sz w:val="24"/>
          <w:szCs w:val="24"/>
        </w:rPr>
        <w:t xml:space="preserve"> Специализированные жилые помещения предоставл</w:t>
      </w:r>
      <w:r>
        <w:rPr>
          <w:rFonts w:ascii="Times New Roman" w:hAnsi="Times New Roman" w:cs="Times New Roman"/>
          <w:i/>
          <w:iCs/>
          <w:sz w:val="24"/>
          <w:szCs w:val="24"/>
        </w:rPr>
        <w:t>яются по установленным Жилищным</w:t>
      </w:r>
      <w:r w:rsidR="00271F3A">
        <w:rPr>
          <w:rFonts w:ascii="Times New Roman" w:hAnsi="Times New Roman" w:cs="Times New Roman"/>
          <w:i/>
          <w:iCs/>
          <w:sz w:val="24"/>
          <w:szCs w:val="24"/>
        </w:rPr>
        <w:t xml:space="preserve"> Кодексом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РФ </w:t>
      </w:r>
      <w:r w:rsidR="00271F3A">
        <w:rPr>
          <w:rFonts w:ascii="Times New Roman" w:hAnsi="Times New Roman" w:cs="Times New Roman"/>
          <w:i/>
          <w:iCs/>
          <w:sz w:val="24"/>
          <w:szCs w:val="24"/>
        </w:rPr>
        <w:t xml:space="preserve">основаниям гражданам, </w:t>
      </w:r>
      <w:hyperlink r:id="rId11" w:history="1">
        <w:r w:rsidR="00271F3A" w:rsidRPr="00033C5C">
          <w:rPr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u w:val="single"/>
          </w:rPr>
          <w:t>не обеспеченным</w:t>
        </w:r>
      </w:hyperlink>
      <w:r w:rsidR="00271F3A">
        <w:rPr>
          <w:rFonts w:ascii="Times New Roman" w:hAnsi="Times New Roman" w:cs="Times New Roman"/>
          <w:i/>
          <w:iCs/>
          <w:sz w:val="24"/>
          <w:szCs w:val="24"/>
        </w:rPr>
        <w:t xml:space="preserve"> жилыми помещениями в соо</w:t>
      </w:r>
      <w:r>
        <w:rPr>
          <w:rFonts w:ascii="Times New Roman" w:hAnsi="Times New Roman" w:cs="Times New Roman"/>
          <w:i/>
          <w:iCs/>
          <w:sz w:val="24"/>
          <w:szCs w:val="24"/>
        </w:rPr>
        <w:t>тветствующем населенном пункте.</w:t>
      </w:r>
    </w:p>
    <w:p w:rsidR="00271F3A" w:rsidRPr="00033C5C" w:rsidRDefault="00033C5C" w:rsidP="00033C5C">
      <w:pPr>
        <w:pStyle w:val="ConsPlusNormal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i/>
          <w:lang w:eastAsia="ru-RU"/>
        </w:rPr>
        <w:t xml:space="preserve">      </w:t>
      </w:r>
      <w:r w:rsidR="00271F3A" w:rsidRPr="00271F3A">
        <w:rPr>
          <w:rFonts w:eastAsia="Times New Roman"/>
          <w:i/>
          <w:lang w:eastAsia="ru-RU"/>
        </w:rPr>
        <w:t>В нарушение</w:t>
      </w:r>
      <w:r w:rsidR="00271F3A" w:rsidRPr="00271F3A">
        <w:rPr>
          <w:rFonts w:eastAsia="Times New Roman"/>
          <w:b w:val="0"/>
          <w:i/>
          <w:lang w:eastAsia="ru-RU"/>
        </w:rPr>
        <w:t xml:space="preserve"> </w:t>
      </w:r>
      <w:r w:rsidR="00271F3A" w:rsidRPr="00033C5C">
        <w:rPr>
          <w:rFonts w:eastAsia="Times New Roman"/>
          <w:b w:val="0"/>
          <w:lang w:eastAsia="ru-RU"/>
        </w:rPr>
        <w:t>ст.99 ЖК РФ в абзаце 4 пункта 2.11 Порядка основанием для отказа</w:t>
      </w:r>
      <w:r w:rsidR="00271F3A" w:rsidRPr="00033C5C">
        <w:rPr>
          <w:b w:val="0"/>
        </w:rPr>
        <w:t xml:space="preserve"> в принятии гражданина на учет в качестве нуждающегося в служебном жилом помещении предлагается утвердить условие, при котором</w:t>
      </w:r>
      <w:r w:rsidR="00271F3A" w:rsidRPr="00033C5C">
        <w:rPr>
          <w:rFonts w:ascii="Arial" w:eastAsia="Times New Roman" w:hAnsi="Arial" w:cs="Arial"/>
          <w:b w:val="0"/>
          <w:lang w:eastAsia="ru-RU"/>
        </w:rPr>
        <w:t xml:space="preserve"> </w:t>
      </w:r>
      <w:r w:rsidR="00271F3A" w:rsidRPr="00033C5C">
        <w:rPr>
          <w:rFonts w:eastAsia="Times New Roman"/>
          <w:b w:val="0"/>
          <w:lang w:eastAsia="ru-RU"/>
        </w:rPr>
        <w:t xml:space="preserve">заявитель или члены его семьи имеют в  </w:t>
      </w:r>
      <w:r w:rsidR="00271F3A" w:rsidRPr="00033C5C">
        <w:rPr>
          <w:rFonts w:eastAsia="Times New Roman"/>
          <w:i/>
          <w:lang w:eastAsia="ru-RU"/>
        </w:rPr>
        <w:t>пользовании</w:t>
      </w:r>
      <w:r w:rsidR="00271F3A" w:rsidRPr="00033C5C">
        <w:rPr>
          <w:rFonts w:eastAsia="Times New Roman"/>
          <w:b w:val="0"/>
          <w:lang w:eastAsia="ru-RU"/>
        </w:rPr>
        <w:t xml:space="preserve"> другое жилое помещение в населенном пункте по месту работы. </w:t>
      </w:r>
      <w:bookmarkStart w:id="8" w:name="_GoBack"/>
      <w:bookmarkEnd w:id="8"/>
    </w:p>
    <w:p w:rsidR="004A08E6" w:rsidRPr="00033C5C" w:rsidRDefault="004A08E6" w:rsidP="00033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81" w:rsidRPr="00457C81" w:rsidRDefault="00457C81" w:rsidP="0045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3.9 статьи 3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Pr="00F3144B">
        <w:rPr>
          <w:rFonts w:ascii="Times New Roman" w:hAnsi="Times New Roman" w:cs="Times New Roman"/>
          <w:sz w:val="24"/>
          <w:szCs w:val="24"/>
        </w:rPr>
        <w:t>Контрольно-счетной палаты города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8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2850">
        <w:rPr>
          <w:rFonts w:ascii="Times New Roman" w:hAnsi="Times New Roman" w:cs="Times New Roman"/>
          <w:sz w:val="24"/>
          <w:szCs w:val="24"/>
        </w:rPr>
        <w:t>соответствующего населенного пункта»</w:t>
      </w:r>
      <w:r>
        <w:rPr>
          <w:rFonts w:ascii="Times New Roman" w:hAnsi="Times New Roman" w:cs="Times New Roman"/>
          <w:sz w:val="24"/>
          <w:szCs w:val="24"/>
        </w:rPr>
        <w:t xml:space="preserve"> заменить</w:t>
      </w:r>
      <w:r w:rsidRPr="00F3144B"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144B">
        <w:rPr>
          <w:rFonts w:ascii="Times New Roman" w:hAnsi="Times New Roman" w:cs="Times New Roman"/>
          <w:sz w:val="24"/>
          <w:szCs w:val="24"/>
        </w:rPr>
        <w:t>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0E2C" w:rsidRDefault="00D80E2C" w:rsidP="00D80E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D05" w:rsidRDefault="004A08E6" w:rsidP="004A08E6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Times New Roman"/>
          <w:b w:val="0"/>
          <w:lang w:eastAsia="ru-RU"/>
        </w:rPr>
        <w:t xml:space="preserve">      </w:t>
      </w:r>
      <w:proofErr w:type="gramStart"/>
      <w:r w:rsidR="00D80E2C" w:rsidRPr="00D80E2C">
        <w:rPr>
          <w:rFonts w:eastAsia="Times New Roman"/>
          <w:b w:val="0"/>
          <w:lang w:eastAsia="ru-RU"/>
        </w:rPr>
        <w:t>Пунктом 4.3 статьи 4 Порядка предусматривается, что</w:t>
      </w:r>
      <w:r w:rsidR="00D80E2C">
        <w:rPr>
          <w:rFonts w:eastAsia="Times New Roman"/>
          <w:b w:val="0"/>
          <w:lang w:eastAsia="ru-RU"/>
        </w:rPr>
        <w:t xml:space="preserve"> </w:t>
      </w:r>
      <w:r w:rsidR="00D80E2C" w:rsidRPr="00D80E2C">
        <w:rPr>
          <w:rFonts w:eastAsia="Times New Roman"/>
          <w:b w:val="0"/>
          <w:lang w:eastAsia="ru-RU"/>
        </w:rPr>
        <w:t xml:space="preserve">Служебное жилое помещение может быть исключено из специализированного жилищного фонда и включено в муниципальный жилищный фонд социального использования по обращению граждан, указанных в п.2.1 настоящего Порядка, </w:t>
      </w:r>
      <w:r w:rsidR="00D80E2C" w:rsidRPr="00D80E2C">
        <w:rPr>
          <w:rFonts w:eastAsia="Times New Roman"/>
          <w:i/>
          <w:lang w:eastAsia="ru-RU"/>
        </w:rPr>
        <w:t>вышедших на пенсию из государственных, муниципальных  учреждений и имеющих трудовой стаж работы в указанных выше учреждениях не менее 10 лет</w:t>
      </w:r>
      <w:r w:rsidR="00D80E2C">
        <w:rPr>
          <w:rFonts w:eastAsia="Times New Roman"/>
          <w:b w:val="0"/>
          <w:lang w:eastAsia="ru-RU"/>
        </w:rPr>
        <w:t>.</w:t>
      </w:r>
      <w:r w:rsidR="00F45D05" w:rsidRPr="00D80E2C">
        <w:rPr>
          <w:rFonts w:eastAsia="Times New Roman"/>
          <w:lang w:eastAsia="ru-RU"/>
        </w:rPr>
        <w:t xml:space="preserve"> </w:t>
      </w:r>
      <w:proofErr w:type="gramEnd"/>
    </w:p>
    <w:p w:rsidR="004C1A8B" w:rsidRDefault="004C1A8B" w:rsidP="004A08E6">
      <w:pPr>
        <w:pStyle w:val="ConsPlusNormal"/>
        <w:jc w:val="both"/>
        <w:rPr>
          <w:rFonts w:eastAsia="Times New Roman"/>
          <w:lang w:eastAsia="ru-RU"/>
        </w:rPr>
      </w:pPr>
    </w:p>
    <w:p w:rsidR="004C1A8B" w:rsidRPr="004C1A8B" w:rsidRDefault="004C1A8B" w:rsidP="004C1A8B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  <w:r w:rsidRPr="004C1A8B">
        <w:rPr>
          <w:rFonts w:eastAsia="Times New Roman"/>
          <w:b w:val="0"/>
          <w:lang w:eastAsia="ru-RU"/>
        </w:rPr>
        <w:t xml:space="preserve">     </w:t>
      </w:r>
      <w:proofErr w:type="gramStart"/>
      <w:r w:rsidRPr="004C1A8B">
        <w:rPr>
          <w:rFonts w:eastAsia="Times New Roman"/>
          <w:b w:val="0"/>
          <w:lang w:eastAsia="ru-RU"/>
        </w:rPr>
        <w:t>Подпункт л) пункта 4.4 статьи 4 Порядка «</w:t>
      </w:r>
      <w:r w:rsidRPr="004C1A8B">
        <w:rPr>
          <w:rFonts w:eastAsia="Times New Roman"/>
          <w:b w:val="0"/>
          <w:lang w:eastAsia="ru-RU"/>
        </w:rPr>
        <w:t>Гражданин, проживающий в служебном жилом помещении специализированного жилищного фонда и желающий получить данное жилое помещение по договору социального найма по основаниям, предусмотренным пунктом 4.3 Порядка, обращается в Администрацию с заявлением об исключении служебного жилого помещения из специализированного жилищного фонда и заключении договора социального найма данного жилого помещения в произвольной форме.</w:t>
      </w:r>
      <w:proofErr w:type="gramEnd"/>
    </w:p>
    <w:p w:rsidR="004C1A8B" w:rsidRPr="004C1A8B" w:rsidRDefault="004C1A8B" w:rsidP="004C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A8B">
        <w:rPr>
          <w:rFonts w:ascii="Times New Roman" w:hAnsi="Times New Roman" w:cs="Times New Roman"/>
          <w:sz w:val="24"/>
          <w:szCs w:val="24"/>
        </w:rPr>
        <w:t>С заявлением представляются следующие документы:</w:t>
      </w:r>
    </w:p>
    <w:p w:rsidR="004C1A8B" w:rsidRPr="004C1A8B" w:rsidRDefault="004C1A8B" w:rsidP="004C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A8B">
        <w:rPr>
          <w:rFonts w:ascii="Times New Roman" w:hAnsi="Times New Roman" w:cs="Times New Roman"/>
          <w:sz w:val="24"/>
          <w:szCs w:val="24"/>
        </w:rPr>
        <w:t>л) документы, подтверждающие систематическое нарушение трудовой дисциплины (более 2-х раз течение последнего календарного года, предшествующего до момента подачи заявления), либо документ, подтверждающий отсутствие таких нарушений</w:t>
      </w:r>
      <w:proofErr w:type="gramStart"/>
      <w:r w:rsidRPr="004C1A8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4162A" w:rsidRPr="004C1A8B" w:rsidRDefault="004C1A8B" w:rsidP="0044162A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  <w:r w:rsidRPr="004C1A8B">
        <w:rPr>
          <w:b w:val="0"/>
        </w:rPr>
        <w:t>Контрольно-счетной палаты города</w:t>
      </w:r>
      <w:r w:rsidRPr="004C1A8B">
        <w:rPr>
          <w:rFonts w:eastAsia="Times New Roman"/>
          <w:b w:val="0"/>
          <w:lang w:eastAsia="ru-RU"/>
        </w:rPr>
        <w:t xml:space="preserve"> Тулуна рекомендует</w:t>
      </w:r>
      <w:r w:rsidRPr="004C1A8B">
        <w:rPr>
          <w:rFonts w:eastAsia="Times New Roman"/>
          <w:b w:val="0"/>
          <w:lang w:eastAsia="ru-RU"/>
        </w:rPr>
        <w:t xml:space="preserve"> изложить в следующей редакции</w:t>
      </w:r>
      <w:r w:rsidR="0044162A">
        <w:rPr>
          <w:rFonts w:eastAsia="Times New Roman"/>
          <w:b w:val="0"/>
          <w:lang w:eastAsia="ru-RU"/>
        </w:rPr>
        <w:t xml:space="preserve">: </w:t>
      </w:r>
      <w:r>
        <w:rPr>
          <w:rFonts w:eastAsia="Times New Roman"/>
          <w:b w:val="0"/>
          <w:lang w:eastAsia="ru-RU"/>
        </w:rPr>
        <w:t>«</w:t>
      </w:r>
      <w:r w:rsidR="0044162A" w:rsidRPr="004C1A8B">
        <w:rPr>
          <w:rFonts w:eastAsia="Times New Roman"/>
          <w:b w:val="0"/>
          <w:lang w:eastAsia="ru-RU"/>
        </w:rPr>
        <w:t xml:space="preserve">Гражданин, проживающий в служебном жилом помещении специализированного жилищного фонда и желающий получить данное жилое помещение по договору социального найма по основаниям, предусмотренным пунктом 4.3 Порядка, обращается в Администрацию с заявлением об исключении служебного жилого </w:t>
      </w:r>
      <w:r w:rsidR="0044162A" w:rsidRPr="004C1A8B">
        <w:rPr>
          <w:rFonts w:eastAsia="Times New Roman"/>
          <w:b w:val="0"/>
          <w:lang w:eastAsia="ru-RU"/>
        </w:rPr>
        <w:lastRenderedPageBreak/>
        <w:t>помещения из специализированного жилищного фонда и заключении договора социального найма данного жилого помещения в произвольной форме.</w:t>
      </w:r>
    </w:p>
    <w:p w:rsidR="0044162A" w:rsidRPr="004C1A8B" w:rsidRDefault="0044162A" w:rsidP="0044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A8B">
        <w:rPr>
          <w:rFonts w:ascii="Times New Roman" w:hAnsi="Times New Roman" w:cs="Times New Roman"/>
          <w:sz w:val="24"/>
          <w:szCs w:val="24"/>
        </w:rPr>
        <w:t>С заявлением представляются следующие документы:</w:t>
      </w:r>
    </w:p>
    <w:p w:rsidR="00675906" w:rsidRPr="00BE2554" w:rsidRDefault="0044162A" w:rsidP="0071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A8B">
        <w:rPr>
          <w:rFonts w:ascii="Times New Roman" w:hAnsi="Times New Roman" w:cs="Times New Roman"/>
          <w:sz w:val="24"/>
          <w:szCs w:val="24"/>
        </w:rPr>
        <w:t xml:space="preserve">л)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отсутствие систематических нарушений</w:t>
      </w:r>
      <w:r w:rsidRPr="004C1A8B">
        <w:rPr>
          <w:rFonts w:ascii="Times New Roman" w:hAnsi="Times New Roman" w:cs="Times New Roman"/>
          <w:sz w:val="24"/>
          <w:szCs w:val="24"/>
        </w:rPr>
        <w:t xml:space="preserve"> трудовой дисциплины (более 2-х раз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1A8B">
        <w:rPr>
          <w:rFonts w:ascii="Times New Roman" w:hAnsi="Times New Roman" w:cs="Times New Roman"/>
          <w:sz w:val="24"/>
          <w:szCs w:val="24"/>
        </w:rPr>
        <w:t xml:space="preserve">течение последнего календарного года, предшествующего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Pr="004C1A8B">
        <w:rPr>
          <w:rFonts w:ascii="Times New Roman" w:hAnsi="Times New Roman" w:cs="Times New Roman"/>
          <w:sz w:val="24"/>
          <w:szCs w:val="24"/>
        </w:rPr>
        <w:t xml:space="preserve"> пода</w:t>
      </w:r>
      <w:r w:rsidR="002B004F">
        <w:rPr>
          <w:rFonts w:ascii="Times New Roman" w:hAnsi="Times New Roman" w:cs="Times New Roman"/>
          <w:sz w:val="24"/>
          <w:szCs w:val="24"/>
        </w:rPr>
        <w:t>чи заявления)</w:t>
      </w:r>
      <w:proofErr w:type="gramStart"/>
      <w:r w:rsidRPr="004C1A8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32F9" w:rsidRPr="00141FED" w:rsidRDefault="008432F9" w:rsidP="001732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98E" w:rsidRDefault="003866F6" w:rsidP="00BB3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8098E" w:rsidRPr="007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 и рекомендации</w:t>
      </w:r>
    </w:p>
    <w:p w:rsidR="00E05165" w:rsidRDefault="00E05165" w:rsidP="00BB3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98E" w:rsidRDefault="0078098E" w:rsidP="00780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1CA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 </w:t>
      </w:r>
      <w:r w:rsidR="00EB1C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</w:t>
      </w:r>
      <w:r w:rsidR="00EB1CAD" w:rsidRPr="0095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EB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="0000655B">
        <w:rPr>
          <w:rFonts w:ascii="Times New Roman" w:hAnsi="Times New Roman" w:cs="Times New Roman"/>
          <w:sz w:val="24"/>
          <w:szCs w:val="24"/>
        </w:rPr>
        <w:t>не противоречат</w:t>
      </w:r>
      <w:r>
        <w:rPr>
          <w:rFonts w:ascii="Times New Roman" w:hAnsi="Times New Roman" w:cs="Times New Roman"/>
          <w:sz w:val="24"/>
          <w:szCs w:val="24"/>
        </w:rPr>
        <w:t xml:space="preserve"> действующему </w:t>
      </w:r>
      <w:r w:rsidR="00502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p w:rsidR="0078098E" w:rsidRPr="0078098E" w:rsidRDefault="0078098E" w:rsidP="0078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C5C" w:rsidRDefault="00EB1CAD" w:rsidP="0003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Контрольно-счетная палата города Тулуна </w:t>
      </w:r>
      <w:r w:rsidRPr="00EF40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рекомендует</w:t>
      </w:r>
      <w:r w:rsidRPr="00EB1C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188" w:rsidRDefault="00714188" w:rsidP="0003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C5C" w:rsidRDefault="00033C5C" w:rsidP="0003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Администрации городского округа:</w:t>
      </w:r>
    </w:p>
    <w:p w:rsidR="00EB1CAD" w:rsidRPr="00033C5C" w:rsidRDefault="00033C5C" w:rsidP="0003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</w:t>
      </w:r>
      <w:r w:rsidR="00EB1CAD"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71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РФ и замечаний, допущенные</w:t>
      </w:r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33C5C">
        <w:rPr>
          <w:rFonts w:ascii="Times New Roman" w:hAnsi="Times New Roman" w:cs="Times New Roman"/>
          <w:sz w:val="24"/>
          <w:szCs w:val="24"/>
        </w:rPr>
        <w:t xml:space="preserve">Проекте решения Думы городского округа </w:t>
      </w:r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служебных жилых помещений муниципального специализированного жилищного фонда муниципального образования – «город Тулун», отраженные в настоящем заключении.</w:t>
      </w:r>
    </w:p>
    <w:p w:rsidR="00033C5C" w:rsidRDefault="00033C5C" w:rsidP="0003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="00FA6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настоящим заключением</w:t>
      </w:r>
      <w:r w:rsidR="00FA6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КСП </w:t>
      </w:r>
      <w:proofErr w:type="spellStart"/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03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4188" w:rsidRPr="00033C5C" w:rsidRDefault="00714188" w:rsidP="0003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C5C" w:rsidRPr="00EB1CAD" w:rsidRDefault="00EB1CAD" w:rsidP="00714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Думе городского округа: </w:t>
      </w:r>
    </w:p>
    <w:p w:rsidR="00EB1CAD" w:rsidRDefault="00EB1CAD" w:rsidP="0003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муниципального образования – «город Тулун»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</w:t>
      </w:r>
      <w:r w:rsidRPr="0095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EF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рассмотрению после устранения администра</w:t>
      </w:r>
      <w:r w:rsidR="00FA6F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городского округа нарушения</w:t>
      </w:r>
      <w:r w:rsidR="00EF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РФ, замечаний, выполнения рекомендаций.</w:t>
      </w:r>
    </w:p>
    <w:p w:rsidR="00EB1CAD" w:rsidRDefault="00EB1CAD" w:rsidP="00EB1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0" w:rsidRDefault="00FB2850" w:rsidP="00EB1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97" w:rsidRPr="00EB1CAD" w:rsidRDefault="00FA6F97" w:rsidP="00EB1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66DE7" w:rsidRDefault="00E66561" w:rsidP="001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F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41FED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B66DE7" w:rsidRDefault="00B66DE7" w:rsidP="001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DE7" w:rsidRDefault="00B66DE7" w:rsidP="001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DE7" w:rsidRDefault="00B66DE7" w:rsidP="001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07D" w:rsidRPr="008419DE" w:rsidRDefault="003F407D" w:rsidP="008419D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8419DE" w:rsidRPr="008419DE" w:rsidRDefault="008419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8419DE" w:rsidRPr="008419DE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40AC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7BF9"/>
    <w:multiLevelType w:val="hybridMultilevel"/>
    <w:tmpl w:val="FA04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6F34"/>
    <w:multiLevelType w:val="hybridMultilevel"/>
    <w:tmpl w:val="8C1A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8A601F"/>
    <w:multiLevelType w:val="hybridMultilevel"/>
    <w:tmpl w:val="446C3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703B5615"/>
    <w:multiLevelType w:val="hybridMultilevel"/>
    <w:tmpl w:val="32A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705A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3734"/>
    <w:rsid w:val="0000655B"/>
    <w:rsid w:val="00006A34"/>
    <w:rsid w:val="000238F9"/>
    <w:rsid w:val="00024B3A"/>
    <w:rsid w:val="000263CF"/>
    <w:rsid w:val="000278BD"/>
    <w:rsid w:val="00033C5C"/>
    <w:rsid w:val="00033E0B"/>
    <w:rsid w:val="00034C42"/>
    <w:rsid w:val="0004466A"/>
    <w:rsid w:val="00055ACD"/>
    <w:rsid w:val="00065EAB"/>
    <w:rsid w:val="00074973"/>
    <w:rsid w:val="0008102D"/>
    <w:rsid w:val="00084ADB"/>
    <w:rsid w:val="00086424"/>
    <w:rsid w:val="00091946"/>
    <w:rsid w:val="00097385"/>
    <w:rsid w:val="000A5123"/>
    <w:rsid w:val="000A78E0"/>
    <w:rsid w:val="000B2AC3"/>
    <w:rsid w:val="000B4DBC"/>
    <w:rsid w:val="000B4DC7"/>
    <w:rsid w:val="000C063A"/>
    <w:rsid w:val="000C65D3"/>
    <w:rsid w:val="000D3503"/>
    <w:rsid w:val="000D58CF"/>
    <w:rsid w:val="000D6ADC"/>
    <w:rsid w:val="000E3948"/>
    <w:rsid w:val="000F1502"/>
    <w:rsid w:val="000F4280"/>
    <w:rsid w:val="000F6A36"/>
    <w:rsid w:val="00121C02"/>
    <w:rsid w:val="001242F1"/>
    <w:rsid w:val="00125072"/>
    <w:rsid w:val="00134F75"/>
    <w:rsid w:val="0013564C"/>
    <w:rsid w:val="00141FED"/>
    <w:rsid w:val="00143AEC"/>
    <w:rsid w:val="00144FA0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942C8"/>
    <w:rsid w:val="001B4C07"/>
    <w:rsid w:val="001D5448"/>
    <w:rsid w:val="001D5889"/>
    <w:rsid w:val="001E15B0"/>
    <w:rsid w:val="001F21D6"/>
    <w:rsid w:val="001F71A7"/>
    <w:rsid w:val="00200055"/>
    <w:rsid w:val="00201400"/>
    <w:rsid w:val="0020144E"/>
    <w:rsid w:val="00202A18"/>
    <w:rsid w:val="00202AA2"/>
    <w:rsid w:val="00221EB3"/>
    <w:rsid w:val="002341AF"/>
    <w:rsid w:val="00234CEC"/>
    <w:rsid w:val="00234FEF"/>
    <w:rsid w:val="002369F6"/>
    <w:rsid w:val="002433CC"/>
    <w:rsid w:val="00244D28"/>
    <w:rsid w:val="00256695"/>
    <w:rsid w:val="00263476"/>
    <w:rsid w:val="00267EA7"/>
    <w:rsid w:val="00270727"/>
    <w:rsid w:val="00271F3A"/>
    <w:rsid w:val="00273ED5"/>
    <w:rsid w:val="00274A4B"/>
    <w:rsid w:val="00286011"/>
    <w:rsid w:val="002941DE"/>
    <w:rsid w:val="002B004F"/>
    <w:rsid w:val="002B071F"/>
    <w:rsid w:val="002B29DE"/>
    <w:rsid w:val="002B6D59"/>
    <w:rsid w:val="002C1B7B"/>
    <w:rsid w:val="002C477A"/>
    <w:rsid w:val="002D7FE9"/>
    <w:rsid w:val="002E7CF6"/>
    <w:rsid w:val="002F2EB8"/>
    <w:rsid w:val="002F3C45"/>
    <w:rsid w:val="0030776C"/>
    <w:rsid w:val="00307A82"/>
    <w:rsid w:val="00311376"/>
    <w:rsid w:val="00313185"/>
    <w:rsid w:val="00322A8D"/>
    <w:rsid w:val="00345F41"/>
    <w:rsid w:val="003471BE"/>
    <w:rsid w:val="00350678"/>
    <w:rsid w:val="00356FE7"/>
    <w:rsid w:val="003600C6"/>
    <w:rsid w:val="00367F87"/>
    <w:rsid w:val="00370DF3"/>
    <w:rsid w:val="003866F6"/>
    <w:rsid w:val="003902F3"/>
    <w:rsid w:val="00391411"/>
    <w:rsid w:val="003973D0"/>
    <w:rsid w:val="003A12B2"/>
    <w:rsid w:val="003A24C8"/>
    <w:rsid w:val="003A2B2E"/>
    <w:rsid w:val="003A338D"/>
    <w:rsid w:val="003A3647"/>
    <w:rsid w:val="003A5B99"/>
    <w:rsid w:val="003B04E7"/>
    <w:rsid w:val="003B2E1E"/>
    <w:rsid w:val="003C1D05"/>
    <w:rsid w:val="003C3078"/>
    <w:rsid w:val="003C4DE3"/>
    <w:rsid w:val="003C6E85"/>
    <w:rsid w:val="003D0CCE"/>
    <w:rsid w:val="003D2782"/>
    <w:rsid w:val="003D4E5C"/>
    <w:rsid w:val="003D74DA"/>
    <w:rsid w:val="003D7C09"/>
    <w:rsid w:val="003E0DC5"/>
    <w:rsid w:val="003E1CE1"/>
    <w:rsid w:val="003E24CA"/>
    <w:rsid w:val="003E7201"/>
    <w:rsid w:val="003F3C48"/>
    <w:rsid w:val="003F407D"/>
    <w:rsid w:val="003F47F3"/>
    <w:rsid w:val="003F6999"/>
    <w:rsid w:val="00410542"/>
    <w:rsid w:val="00422902"/>
    <w:rsid w:val="00422A7B"/>
    <w:rsid w:val="004269A0"/>
    <w:rsid w:val="0043480A"/>
    <w:rsid w:val="00436E03"/>
    <w:rsid w:val="0044162A"/>
    <w:rsid w:val="00441B0E"/>
    <w:rsid w:val="00444114"/>
    <w:rsid w:val="00445225"/>
    <w:rsid w:val="00447D09"/>
    <w:rsid w:val="00453250"/>
    <w:rsid w:val="00457C81"/>
    <w:rsid w:val="00482780"/>
    <w:rsid w:val="004872E6"/>
    <w:rsid w:val="00491569"/>
    <w:rsid w:val="004960BD"/>
    <w:rsid w:val="00496D5B"/>
    <w:rsid w:val="004A08E6"/>
    <w:rsid w:val="004A226D"/>
    <w:rsid w:val="004A4BE1"/>
    <w:rsid w:val="004B4F2B"/>
    <w:rsid w:val="004C1A8B"/>
    <w:rsid w:val="004C3748"/>
    <w:rsid w:val="004C453A"/>
    <w:rsid w:val="004C622E"/>
    <w:rsid w:val="004D5C79"/>
    <w:rsid w:val="004D712D"/>
    <w:rsid w:val="004E1038"/>
    <w:rsid w:val="004E220F"/>
    <w:rsid w:val="004F12B4"/>
    <w:rsid w:val="004F4329"/>
    <w:rsid w:val="004F47B2"/>
    <w:rsid w:val="00502370"/>
    <w:rsid w:val="00506C2C"/>
    <w:rsid w:val="005171D1"/>
    <w:rsid w:val="00522C25"/>
    <w:rsid w:val="0052514D"/>
    <w:rsid w:val="00546B00"/>
    <w:rsid w:val="00555DB1"/>
    <w:rsid w:val="00556425"/>
    <w:rsid w:val="00576A1A"/>
    <w:rsid w:val="00584130"/>
    <w:rsid w:val="0059357B"/>
    <w:rsid w:val="0059472B"/>
    <w:rsid w:val="0059476E"/>
    <w:rsid w:val="00597A0D"/>
    <w:rsid w:val="005A087F"/>
    <w:rsid w:val="005A1107"/>
    <w:rsid w:val="005A63FC"/>
    <w:rsid w:val="005A71C0"/>
    <w:rsid w:val="005B761E"/>
    <w:rsid w:val="005C4AC2"/>
    <w:rsid w:val="005C6067"/>
    <w:rsid w:val="005D1B58"/>
    <w:rsid w:val="005D6C28"/>
    <w:rsid w:val="005E07D4"/>
    <w:rsid w:val="00605F42"/>
    <w:rsid w:val="0061100D"/>
    <w:rsid w:val="00611D9A"/>
    <w:rsid w:val="006214D3"/>
    <w:rsid w:val="00630A61"/>
    <w:rsid w:val="0063270B"/>
    <w:rsid w:val="00636E5B"/>
    <w:rsid w:val="00640F25"/>
    <w:rsid w:val="00650025"/>
    <w:rsid w:val="0065450E"/>
    <w:rsid w:val="00655E08"/>
    <w:rsid w:val="00656D05"/>
    <w:rsid w:val="00675906"/>
    <w:rsid w:val="00677AF8"/>
    <w:rsid w:val="006926CA"/>
    <w:rsid w:val="006A17E0"/>
    <w:rsid w:val="006A524E"/>
    <w:rsid w:val="006B0F25"/>
    <w:rsid w:val="006B162D"/>
    <w:rsid w:val="006B1740"/>
    <w:rsid w:val="006B1D2B"/>
    <w:rsid w:val="006C0887"/>
    <w:rsid w:val="006D439E"/>
    <w:rsid w:val="006E7201"/>
    <w:rsid w:val="00714188"/>
    <w:rsid w:val="00715026"/>
    <w:rsid w:val="007164CB"/>
    <w:rsid w:val="007247C9"/>
    <w:rsid w:val="00726345"/>
    <w:rsid w:val="00734556"/>
    <w:rsid w:val="00752A6E"/>
    <w:rsid w:val="00754B0E"/>
    <w:rsid w:val="00755A9E"/>
    <w:rsid w:val="0075737F"/>
    <w:rsid w:val="00761CDA"/>
    <w:rsid w:val="00762F70"/>
    <w:rsid w:val="007701F6"/>
    <w:rsid w:val="00770407"/>
    <w:rsid w:val="00770E70"/>
    <w:rsid w:val="00774FE7"/>
    <w:rsid w:val="00776F40"/>
    <w:rsid w:val="0078098E"/>
    <w:rsid w:val="007823C5"/>
    <w:rsid w:val="007842AE"/>
    <w:rsid w:val="0079299B"/>
    <w:rsid w:val="007A381B"/>
    <w:rsid w:val="007B3D7B"/>
    <w:rsid w:val="007B573D"/>
    <w:rsid w:val="007B6483"/>
    <w:rsid w:val="007D48AB"/>
    <w:rsid w:val="007E21FE"/>
    <w:rsid w:val="007E52A2"/>
    <w:rsid w:val="007E5FC7"/>
    <w:rsid w:val="007E6151"/>
    <w:rsid w:val="007E7450"/>
    <w:rsid w:val="007F5A09"/>
    <w:rsid w:val="00801E95"/>
    <w:rsid w:val="00804EAF"/>
    <w:rsid w:val="00805F03"/>
    <w:rsid w:val="008158E7"/>
    <w:rsid w:val="00821A64"/>
    <w:rsid w:val="00821F16"/>
    <w:rsid w:val="008331DA"/>
    <w:rsid w:val="00835720"/>
    <w:rsid w:val="008400D3"/>
    <w:rsid w:val="00841506"/>
    <w:rsid w:val="008419DE"/>
    <w:rsid w:val="008432F9"/>
    <w:rsid w:val="00843613"/>
    <w:rsid w:val="00846D28"/>
    <w:rsid w:val="00846E24"/>
    <w:rsid w:val="00852F5C"/>
    <w:rsid w:val="008655B8"/>
    <w:rsid w:val="0087100A"/>
    <w:rsid w:val="00874EA1"/>
    <w:rsid w:val="00875061"/>
    <w:rsid w:val="00893DD5"/>
    <w:rsid w:val="008C1D62"/>
    <w:rsid w:val="008C282E"/>
    <w:rsid w:val="008D1818"/>
    <w:rsid w:val="008D5ECF"/>
    <w:rsid w:val="008D7599"/>
    <w:rsid w:val="008D78CA"/>
    <w:rsid w:val="008E211D"/>
    <w:rsid w:val="00905C28"/>
    <w:rsid w:val="009246D8"/>
    <w:rsid w:val="00952A94"/>
    <w:rsid w:val="009554CA"/>
    <w:rsid w:val="00963CFC"/>
    <w:rsid w:val="0097760C"/>
    <w:rsid w:val="00982411"/>
    <w:rsid w:val="00983FEE"/>
    <w:rsid w:val="00995869"/>
    <w:rsid w:val="00996C5B"/>
    <w:rsid w:val="0099798E"/>
    <w:rsid w:val="009A0DDF"/>
    <w:rsid w:val="009A1611"/>
    <w:rsid w:val="009A6440"/>
    <w:rsid w:val="009B7410"/>
    <w:rsid w:val="009B7A73"/>
    <w:rsid w:val="009D0457"/>
    <w:rsid w:val="009F2968"/>
    <w:rsid w:val="009F738A"/>
    <w:rsid w:val="00A04F61"/>
    <w:rsid w:val="00A07CEE"/>
    <w:rsid w:val="00A07FD3"/>
    <w:rsid w:val="00A10A6A"/>
    <w:rsid w:val="00A16A38"/>
    <w:rsid w:val="00A3156A"/>
    <w:rsid w:val="00A321D1"/>
    <w:rsid w:val="00A40B7B"/>
    <w:rsid w:val="00A445EB"/>
    <w:rsid w:val="00A57323"/>
    <w:rsid w:val="00A71EA9"/>
    <w:rsid w:val="00A85230"/>
    <w:rsid w:val="00A874F9"/>
    <w:rsid w:val="00AA28B0"/>
    <w:rsid w:val="00AA5B7F"/>
    <w:rsid w:val="00AA7150"/>
    <w:rsid w:val="00AD05A6"/>
    <w:rsid w:val="00AD0733"/>
    <w:rsid w:val="00AD0FFD"/>
    <w:rsid w:val="00AD58A8"/>
    <w:rsid w:val="00AF2350"/>
    <w:rsid w:val="00B000BF"/>
    <w:rsid w:val="00B023C0"/>
    <w:rsid w:val="00B0508B"/>
    <w:rsid w:val="00B10F98"/>
    <w:rsid w:val="00B12FAE"/>
    <w:rsid w:val="00B13B79"/>
    <w:rsid w:val="00B23FE7"/>
    <w:rsid w:val="00B25648"/>
    <w:rsid w:val="00B32922"/>
    <w:rsid w:val="00B5472E"/>
    <w:rsid w:val="00B549E5"/>
    <w:rsid w:val="00B60068"/>
    <w:rsid w:val="00B6213A"/>
    <w:rsid w:val="00B66DE7"/>
    <w:rsid w:val="00B67923"/>
    <w:rsid w:val="00B725D6"/>
    <w:rsid w:val="00B976DB"/>
    <w:rsid w:val="00BB3657"/>
    <w:rsid w:val="00BC4D0C"/>
    <w:rsid w:val="00BC51D8"/>
    <w:rsid w:val="00BD1C8B"/>
    <w:rsid w:val="00BE2554"/>
    <w:rsid w:val="00BF0F33"/>
    <w:rsid w:val="00BF6292"/>
    <w:rsid w:val="00C03AD4"/>
    <w:rsid w:val="00C05C34"/>
    <w:rsid w:val="00C07A63"/>
    <w:rsid w:val="00C30C03"/>
    <w:rsid w:val="00C32966"/>
    <w:rsid w:val="00C33056"/>
    <w:rsid w:val="00C35D81"/>
    <w:rsid w:val="00C44A66"/>
    <w:rsid w:val="00C50F35"/>
    <w:rsid w:val="00C67E11"/>
    <w:rsid w:val="00C723F8"/>
    <w:rsid w:val="00C7471D"/>
    <w:rsid w:val="00C80C43"/>
    <w:rsid w:val="00C85743"/>
    <w:rsid w:val="00C87EB9"/>
    <w:rsid w:val="00C92C1B"/>
    <w:rsid w:val="00C976CD"/>
    <w:rsid w:val="00CB280B"/>
    <w:rsid w:val="00CB631D"/>
    <w:rsid w:val="00CC3717"/>
    <w:rsid w:val="00CD0830"/>
    <w:rsid w:val="00CD1532"/>
    <w:rsid w:val="00CD1AD3"/>
    <w:rsid w:val="00CF6E2C"/>
    <w:rsid w:val="00CF7280"/>
    <w:rsid w:val="00D0183F"/>
    <w:rsid w:val="00D111AE"/>
    <w:rsid w:val="00D1550D"/>
    <w:rsid w:val="00D21341"/>
    <w:rsid w:val="00D214E4"/>
    <w:rsid w:val="00D25098"/>
    <w:rsid w:val="00D3135B"/>
    <w:rsid w:val="00D356C9"/>
    <w:rsid w:val="00D42458"/>
    <w:rsid w:val="00D5591E"/>
    <w:rsid w:val="00D610A5"/>
    <w:rsid w:val="00D754B7"/>
    <w:rsid w:val="00D76A21"/>
    <w:rsid w:val="00D80335"/>
    <w:rsid w:val="00D80E2C"/>
    <w:rsid w:val="00D81167"/>
    <w:rsid w:val="00D92586"/>
    <w:rsid w:val="00D93071"/>
    <w:rsid w:val="00D95031"/>
    <w:rsid w:val="00D979C4"/>
    <w:rsid w:val="00DA0638"/>
    <w:rsid w:val="00DA2657"/>
    <w:rsid w:val="00DA3318"/>
    <w:rsid w:val="00DA71D4"/>
    <w:rsid w:val="00DB3109"/>
    <w:rsid w:val="00DB3135"/>
    <w:rsid w:val="00DB69F6"/>
    <w:rsid w:val="00DB7FA4"/>
    <w:rsid w:val="00DD69EB"/>
    <w:rsid w:val="00DE44E4"/>
    <w:rsid w:val="00DE66E5"/>
    <w:rsid w:val="00DF3164"/>
    <w:rsid w:val="00E006A5"/>
    <w:rsid w:val="00E05165"/>
    <w:rsid w:val="00E05AC1"/>
    <w:rsid w:val="00E10312"/>
    <w:rsid w:val="00E2034E"/>
    <w:rsid w:val="00E2463E"/>
    <w:rsid w:val="00E27DAF"/>
    <w:rsid w:val="00E31FC9"/>
    <w:rsid w:val="00E33102"/>
    <w:rsid w:val="00E3322C"/>
    <w:rsid w:val="00E34533"/>
    <w:rsid w:val="00E44FFD"/>
    <w:rsid w:val="00E5123E"/>
    <w:rsid w:val="00E628C4"/>
    <w:rsid w:val="00E66561"/>
    <w:rsid w:val="00E71168"/>
    <w:rsid w:val="00E72D2E"/>
    <w:rsid w:val="00E7423C"/>
    <w:rsid w:val="00E74D84"/>
    <w:rsid w:val="00E85ED1"/>
    <w:rsid w:val="00E907A9"/>
    <w:rsid w:val="00E914CA"/>
    <w:rsid w:val="00E9325F"/>
    <w:rsid w:val="00E93E4D"/>
    <w:rsid w:val="00EA00E2"/>
    <w:rsid w:val="00EA0A9E"/>
    <w:rsid w:val="00EA50E5"/>
    <w:rsid w:val="00EB0B50"/>
    <w:rsid w:val="00EB1CAD"/>
    <w:rsid w:val="00EB2318"/>
    <w:rsid w:val="00EB7964"/>
    <w:rsid w:val="00ED74CD"/>
    <w:rsid w:val="00EE26C5"/>
    <w:rsid w:val="00EE3D01"/>
    <w:rsid w:val="00EF0973"/>
    <w:rsid w:val="00EF400F"/>
    <w:rsid w:val="00EF7A80"/>
    <w:rsid w:val="00F003FC"/>
    <w:rsid w:val="00F0377D"/>
    <w:rsid w:val="00F242F5"/>
    <w:rsid w:val="00F3144B"/>
    <w:rsid w:val="00F343DA"/>
    <w:rsid w:val="00F40766"/>
    <w:rsid w:val="00F45D05"/>
    <w:rsid w:val="00F568C6"/>
    <w:rsid w:val="00F63C20"/>
    <w:rsid w:val="00F72F7B"/>
    <w:rsid w:val="00F75C98"/>
    <w:rsid w:val="00F75FDC"/>
    <w:rsid w:val="00F804D8"/>
    <w:rsid w:val="00F82737"/>
    <w:rsid w:val="00F83F7D"/>
    <w:rsid w:val="00F87223"/>
    <w:rsid w:val="00F90224"/>
    <w:rsid w:val="00F92A6F"/>
    <w:rsid w:val="00F9451F"/>
    <w:rsid w:val="00FA36E8"/>
    <w:rsid w:val="00FA6F97"/>
    <w:rsid w:val="00FB05F5"/>
    <w:rsid w:val="00FB2850"/>
    <w:rsid w:val="00FB7783"/>
    <w:rsid w:val="00FC12BB"/>
    <w:rsid w:val="00FC3899"/>
    <w:rsid w:val="00FC7A3D"/>
    <w:rsid w:val="00FD314E"/>
    <w:rsid w:val="00FD6CFD"/>
    <w:rsid w:val="00FD793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1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24" w:space="0" w:color="B89B5E"/>
            <w:right w:val="none" w:sz="0" w:space="0" w:color="auto"/>
          </w:divBdr>
          <w:divsChild>
            <w:div w:id="140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2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8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24" w:space="0" w:color="B89B5E"/>
            <w:right w:val="none" w:sz="0" w:space="0" w:color="auto"/>
          </w:divBdr>
          <w:divsChild>
            <w:div w:id="125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5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1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24" w:space="0" w:color="B89B5E"/>
            <w:right w:val="none" w:sz="0" w:space="0" w:color="auto"/>
          </w:divBdr>
          <w:divsChild>
            <w:div w:id="1955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0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0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24" w:space="0" w:color="B89B5E"/>
            <w:right w:val="none" w:sz="0" w:space="0" w:color="auto"/>
          </w:divBdr>
          <w:divsChild>
            <w:div w:id="1812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0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24" w:space="0" w:color="B89B5E"/>
            <w:right w:val="none" w:sz="0" w:space="0" w:color="auto"/>
          </w:divBdr>
          <w:divsChild>
            <w:div w:id="444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4C387EC3266DA02614515953A1BE5B3D9A2C1CCA0E07B70076611C0DFD5BEABAE2E47F2C5F02B4840E8DD7413F9A65D533E8D3E37E1DEBBhD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7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4FCDCE5679CC7F8DC4F415877D24123A2AF96AD00DEC1FBD3DBA394D5931EC99A831133B8FACB433F23053D6853D4618582D6F0852B5C6h300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EF94C346A9D036DE053790E6D6AC7B3DB46BE32D74369F22DFD175508C8F8E36618CE855FA070ADEEB9F12020EDC25E19035B09485F23DzCR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AA4829836E86DE968A8C45761004647AE204388FC4A8416B0887E7466AC1BDF80A1A877E3558342D684B746A8F83B65F41E131194760D4F0m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0B14-FB5B-4C6D-AAC1-A46A1FF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331</cp:revision>
  <cp:lastPrinted>2020-07-13T03:09:00Z</cp:lastPrinted>
  <dcterms:created xsi:type="dcterms:W3CDTF">2016-03-15T06:55:00Z</dcterms:created>
  <dcterms:modified xsi:type="dcterms:W3CDTF">2020-07-13T03:18:00Z</dcterms:modified>
</cp:coreProperties>
</file>