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9709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25" w:rsidRDefault="007C3825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DC0ABA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13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DB1E85" w:rsidRP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</w:t>
      </w:r>
      <w:r w:rsidR="007C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ФАУ</w:t>
      </w:r>
      <w:r w:rsidR="001F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1F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РосКапСтрой</w:t>
      </w:r>
      <w:proofErr w:type="spellEnd"/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0ABA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апреля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AB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77078E" w:rsidRDefault="009B7410" w:rsidP="0077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="00656D05"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E2463E" w:rsidRPr="00DB1E85">
        <w:rPr>
          <w:rFonts w:ascii="Times New Roman" w:hAnsi="Times New Roman" w:cs="Times New Roman"/>
          <w:sz w:val="24"/>
          <w:szCs w:val="24"/>
        </w:rPr>
        <w:t xml:space="preserve"> 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</w:t>
      </w:r>
      <w:r w:rsidR="001F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автономному</w:t>
      </w:r>
      <w:r w:rsidR="00DC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«</w:t>
      </w:r>
      <w:proofErr w:type="spellStart"/>
      <w:r w:rsidR="00DC0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DC0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DC0ABA">
        <w:rPr>
          <w:rFonts w:ascii="Times New Roman" w:hAnsi="Times New Roman" w:cs="Times New Roman"/>
          <w:sz w:val="24"/>
          <w:szCs w:val="24"/>
        </w:rPr>
        <w:t>20</w:t>
      </w:r>
      <w:r w:rsidR="000236BD">
        <w:rPr>
          <w:rFonts w:ascii="Times New Roman" w:hAnsi="Times New Roman" w:cs="Times New Roman"/>
          <w:sz w:val="24"/>
          <w:szCs w:val="24"/>
        </w:rPr>
        <w:t>.0</w:t>
      </w:r>
      <w:r w:rsidR="00DC0ABA">
        <w:rPr>
          <w:rFonts w:ascii="Times New Roman" w:hAnsi="Times New Roman" w:cs="Times New Roman"/>
          <w:sz w:val="24"/>
          <w:szCs w:val="24"/>
        </w:rPr>
        <w:t>4</w:t>
      </w:r>
      <w:r w:rsidR="00DB1E85">
        <w:rPr>
          <w:rFonts w:ascii="Times New Roman" w:hAnsi="Times New Roman" w:cs="Times New Roman"/>
          <w:sz w:val="24"/>
          <w:szCs w:val="24"/>
        </w:rPr>
        <w:t>.2</w:t>
      </w:r>
      <w:r w:rsidR="00DC0ABA">
        <w:rPr>
          <w:rFonts w:ascii="Times New Roman" w:hAnsi="Times New Roman" w:cs="Times New Roman"/>
          <w:sz w:val="24"/>
          <w:szCs w:val="24"/>
        </w:rPr>
        <w:t>020г. № 131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</w:t>
      </w:r>
      <w:r w:rsidR="001F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Федеральному автономному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</w:t>
      </w:r>
      <w:r w:rsidR="001F68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F6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1F68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ФАУ</w:t>
      </w:r>
      <w:r w:rsidR="00F3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F6863">
        <w:rPr>
          <w:rFonts w:ascii="Times New Roman" w:hAnsi="Times New Roman" w:cs="Times New Roman"/>
          <w:sz w:val="24"/>
          <w:szCs w:val="24"/>
        </w:rPr>
        <w:t xml:space="preserve">е требований </w:t>
      </w:r>
      <w:r w:rsidR="0014637A">
        <w:rPr>
          <w:rFonts w:ascii="Times New Roman" w:hAnsi="Times New Roman" w:cs="Times New Roman"/>
          <w:sz w:val="24"/>
          <w:szCs w:val="24"/>
        </w:rPr>
        <w:t xml:space="preserve">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1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215 </w:t>
      </w:r>
      <w:r w:rsidR="00E421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="00E421C3"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4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="00E421C3" w:rsidRPr="006D439E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1 статьи 209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обственнику принадлежат права владения, пользования и распоряжения своим имуществом.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</w:t>
      </w:r>
      <w:proofErr w:type="gramEnd"/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отдавать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0198" w:rsidRPr="004F0198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Федерального закона от 06.10.2003г. № 131-ФЗ «Об общих принципах организации местного самоуправления в Российской Федерации» к вопросам местного значения городского округа относится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владение, пользование и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распоряжение имуществом, находящимся в муниципальной собственности городского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округа.</w:t>
      </w:r>
      <w:r w:rsidR="004F01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65325E" w:rsidRPr="003F2E40" w:rsidRDefault="0065325E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подпунктом 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пункта 1 статьи 17.1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Федерального закона от 26.07.2006г. №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135-ФЗ «О защите конкуренции» з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</w:t>
      </w:r>
      <w:proofErr w:type="gramEnd"/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аукционов на право заключения этих договоров, </w:t>
      </w:r>
      <w:r w:rsidRPr="00C47C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 исключением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государствен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и муниципальным учреждениям.</w:t>
      </w:r>
    </w:p>
    <w:p w:rsidR="003B46BD" w:rsidRDefault="003B46BD" w:rsidP="00537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городского округа от 30.05.2007г.  № 49-ДГО.</w:t>
      </w:r>
    </w:p>
    <w:p w:rsidR="00537502" w:rsidRDefault="0065325E" w:rsidP="004C3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883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,6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пункта 1 статьи 14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667B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указанных прав на такое имущество государственным и муниципальным учреждениям, </w:t>
      </w:r>
      <w:r w:rsidR="00883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организациям, осуществляющим образовательную деятельность.</w:t>
      </w:r>
    </w:p>
    <w:p w:rsidR="008918B2" w:rsidRPr="008918B2" w:rsidRDefault="008918B2" w:rsidP="0089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пунктом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статьи 7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округа, </w:t>
      </w:r>
      <w:r w:rsidRPr="008918B2">
        <w:rPr>
          <w:rFonts w:ascii="Times New Roman" w:hAnsi="Times New Roman" w:cs="Times New Roman"/>
          <w:b/>
          <w:i/>
          <w:sz w:val="24"/>
          <w:szCs w:val="24"/>
        </w:rPr>
        <w:t>управляет и распоряжается имуществом, находящимся в муниципальной собственности, в порядке, определенном Думой городского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18B2" w:rsidRPr="003B46BD" w:rsidRDefault="008918B2" w:rsidP="004C3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40B2" w:rsidRDefault="00893DD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="00AE0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BC5FDF" w:rsidRPr="00725F48" w:rsidRDefault="00BC5FDF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Default="008F625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096F85" w:rsidRP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</w:t>
      </w:r>
      <w:r w:rsidR="00F3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Проек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CC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апреля 2020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256" w:rsidRDefault="006B02FA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лицензией № 2163 от 27.05.2016г., выданной Федеральной службой по надзору в сфере образования и науки лицензия предоставлена </w:t>
      </w:r>
      <w:r w:rsidR="004E75EE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</w:t>
      </w:r>
      <w:r w:rsidR="004E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оказывать </w:t>
      </w:r>
      <w:r w:rsidR="004E75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 w:rsidR="003466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466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(высшее образование – подготовка кадров высшей квалификации, дополнительное профессиональное образование)</w:t>
      </w:r>
      <w:r w:rsidR="004E75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5C00C7" w:rsidRDefault="008F6256" w:rsidP="005F4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Проектом предусматривается перед</w:t>
      </w:r>
      <w:r w:rsidR="0000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 в безвозмездное пользование </w:t>
      </w:r>
      <w:r w:rsidR="004E75EE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</w:t>
      </w:r>
      <w:r w:rsidR="004E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общей площадью 174,98 </w:t>
      </w:r>
      <w:proofErr w:type="spellStart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находящиеся в нежилом одноэтажном бревенчатом здании, расположенном по адресу:</w:t>
      </w:r>
      <w:r w:rsidR="005F4571" w:rsidRP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spellStart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="005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67E2C" w:rsidRPr="0097098E" w:rsidRDefault="005F4571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130 для осуществления образовательной деятельности 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5 (пять) лет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E2C" w:rsidRDefault="008C1B05" w:rsidP="001C32B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6A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034A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статьей 16 Федерального закона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06.10.2003г.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25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услуги по реализации</w:t>
      </w:r>
      <w:r w:rsidR="00097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образовательных программ</w:t>
      </w:r>
      <w:r w:rsidR="00A825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</w:t>
      </w:r>
      <w:r w:rsidR="008C2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(высшее образование – подготовка кадров высшей квалификации, дополнительное профессиональное образование) </w:t>
      </w:r>
      <w:r w:rsidRPr="005D6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к вопросам местного значени</w:t>
      </w:r>
      <w:r w:rsidR="00A82585" w:rsidRPr="005D6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я городского округа не</w:t>
      </w:r>
      <w:proofErr w:type="gramEnd"/>
      <w:r w:rsidR="00A82585" w:rsidRPr="005D6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относя</w:t>
      </w:r>
      <w:r w:rsidRPr="005D6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тся.</w:t>
      </w:r>
    </w:p>
    <w:p w:rsidR="0097098E" w:rsidRPr="0097098E" w:rsidRDefault="0097098E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объекты муниципальной казны могут передаваться </w:t>
      </w:r>
      <w:r w:rsidRPr="00904E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аренду и безвозмездное пользование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5FDF" w:rsidRPr="00BC5FDF" w:rsidRDefault="00BC5FDF" w:rsidP="001C3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C6AB3">
        <w:rPr>
          <w:rFonts w:ascii="Times New Roman" w:eastAsia="Calibri" w:hAnsi="Times New Roman" w:cs="Times New Roman"/>
          <w:sz w:val="24"/>
          <w:szCs w:val="24"/>
        </w:rPr>
        <w:t>ешение о передаче в безвозмездное пользование объектов муниципальной собственности, отнесенных в состав имущества казн</w:t>
      </w:r>
      <w:r>
        <w:rPr>
          <w:rFonts w:ascii="Times New Roman" w:eastAsia="Calibri" w:hAnsi="Times New Roman" w:cs="Times New Roman"/>
          <w:sz w:val="24"/>
          <w:szCs w:val="24"/>
        </w:rPr>
        <w:t>ы муниципального образования – «город Тулун»</w:t>
      </w:r>
      <w:r w:rsidRPr="008C6AB3">
        <w:rPr>
          <w:rFonts w:ascii="Times New Roman" w:eastAsia="Calibri" w:hAnsi="Times New Roman" w:cs="Times New Roman"/>
          <w:sz w:val="24"/>
          <w:szCs w:val="24"/>
        </w:rPr>
        <w:t>, п</w:t>
      </w:r>
      <w:r w:rsidR="00AE4CF5">
        <w:rPr>
          <w:rFonts w:ascii="Times New Roman" w:eastAsia="Calibri" w:hAnsi="Times New Roman" w:cs="Times New Roman"/>
          <w:sz w:val="24"/>
          <w:szCs w:val="24"/>
        </w:rPr>
        <w:t>ринимает Дума городского округа, за исключением предоставления таких прав на такое имущество муниципальным учреждениям, органам</w:t>
      </w:r>
      <w:proofErr w:type="gramEnd"/>
      <w:r w:rsidR="00AE4CF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муниципального образования –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001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срок, определяемый </w:t>
      </w:r>
      <w:r w:rsidR="00667E2C"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>органом местного самоуправления муниципального образования – «город Тулун», который принимает решение о передаче имущества в безвозмездное пользование</w:t>
      </w:r>
      <w:r w:rsidR="00667E2C">
        <w:rPr>
          <w:rFonts w:ascii="Times New Roman" w:eastAsia="Calibri" w:hAnsi="Times New Roman" w:cs="Times New Roman"/>
          <w:sz w:val="24"/>
          <w:szCs w:val="24"/>
        </w:rPr>
        <w:t>.</w:t>
      </w:r>
      <w:r w:rsidR="002572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0198" w:rsidRDefault="00273ED5" w:rsidP="00006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32F9" w:rsidRDefault="008432F9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8E" w:rsidRPr="00BC5A00" w:rsidRDefault="0078098E" w:rsidP="00BC5A0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BC5A00" w:rsidRPr="00BC5A00" w:rsidRDefault="00BC5A00" w:rsidP="00BC5A0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Pr="00BC5A00" w:rsidRDefault="00BC5A00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BC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E4CF5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автономному</w:t>
      </w:r>
      <w:r w:rsidR="00AE4CF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</w:t>
      </w:r>
      <w:r w:rsid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C30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</w:t>
      </w:r>
      <w:r w:rsidR="007C3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задача</w:t>
      </w:r>
      <w:r w:rsidR="00C3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970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</w:t>
      </w:r>
      <w:r w:rsidR="00C3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эффективного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муниципального имущества</w:t>
      </w:r>
      <w:r w:rsidR="008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</w:t>
      </w:r>
      <w:r w:rsidR="007C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(ст.2</w:t>
      </w:r>
      <w:r w:rsidR="00C303E6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="007C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87F"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Порядка  управления  и  распоряжения  муниципальной собственностью муниципального образования — «город Тулун</w:t>
      </w:r>
      <w:r w:rsidR="00C0487F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», утв.</w:t>
      </w:r>
      <w:r w:rsidR="00C0487F" w:rsidRPr="00C04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</w:t>
      </w:r>
      <w:r w:rsidR="00C0487F"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городского округа от 30.05.2007г. № 49-ДГО</w:t>
      </w:r>
      <w:r w:rsidR="00C04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2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A14A5" w:rsidRDefault="00E66561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A14A5" w:rsidRPr="00AA14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5D2828">
        <w:rPr>
          <w:rFonts w:ascii="Times New Roman" w:hAnsi="Times New Roman" w:cs="Times New Roman"/>
          <w:sz w:val="24"/>
          <w:szCs w:val="24"/>
        </w:rPr>
        <w:t xml:space="preserve"> и</w:t>
      </w:r>
      <w:r w:rsidR="00125446">
        <w:rPr>
          <w:rFonts w:ascii="Times New Roman" w:hAnsi="Times New Roman" w:cs="Times New Roman"/>
          <w:sz w:val="24"/>
          <w:szCs w:val="24"/>
        </w:rPr>
        <w:t xml:space="preserve"> в связи с тем, что бюджет муниципального образования</w:t>
      </w:r>
      <w:r w:rsidR="005D2828">
        <w:rPr>
          <w:rFonts w:ascii="Times New Roman" w:hAnsi="Times New Roman" w:cs="Times New Roman"/>
          <w:sz w:val="24"/>
          <w:szCs w:val="24"/>
        </w:rPr>
        <w:t xml:space="preserve"> – «город Тулун» на протяжении мног</w:t>
      </w:r>
      <w:r w:rsidR="00BB712B">
        <w:rPr>
          <w:rFonts w:ascii="Times New Roman" w:hAnsi="Times New Roman" w:cs="Times New Roman"/>
          <w:sz w:val="24"/>
          <w:szCs w:val="24"/>
        </w:rPr>
        <w:t>их лет</w:t>
      </w:r>
      <w:r w:rsidR="00AE4CF5">
        <w:rPr>
          <w:rFonts w:ascii="Times New Roman" w:hAnsi="Times New Roman" w:cs="Times New Roman"/>
          <w:sz w:val="24"/>
          <w:szCs w:val="24"/>
        </w:rPr>
        <w:t>, на текущий год</w:t>
      </w:r>
      <w:r w:rsidR="00BB712B">
        <w:rPr>
          <w:rFonts w:ascii="Times New Roman" w:hAnsi="Times New Roman" w:cs="Times New Roman"/>
          <w:sz w:val="24"/>
          <w:szCs w:val="24"/>
        </w:rPr>
        <w:t xml:space="preserve"> и на плановый период 2021 и 2022</w:t>
      </w:r>
      <w:r w:rsidR="005D282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14E1">
        <w:rPr>
          <w:rFonts w:ascii="Times New Roman" w:hAnsi="Times New Roman" w:cs="Times New Roman"/>
          <w:sz w:val="24"/>
          <w:szCs w:val="24"/>
        </w:rPr>
        <w:t xml:space="preserve"> является деф</w:t>
      </w:r>
      <w:r w:rsidR="005D2828">
        <w:rPr>
          <w:rFonts w:ascii="Times New Roman" w:hAnsi="Times New Roman" w:cs="Times New Roman"/>
          <w:sz w:val="24"/>
          <w:szCs w:val="24"/>
        </w:rPr>
        <w:t>ицитным,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</w:t>
      </w:r>
      <w:r w:rsidR="00BB71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</w:t>
      </w:r>
      <w:r w:rsidR="00AF4F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(высшее образование – </w:t>
      </w:r>
      <w:r w:rsidR="00AF4F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подготовка кадров высшей</w:t>
      </w:r>
      <w:proofErr w:type="gramEnd"/>
      <w:r w:rsidR="00AF4F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квалификации, дополнительное профессиональное образование) </w:t>
      </w:r>
      <w:r w:rsidR="00BB712B" w:rsidRPr="00AF4F3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вопросам местного значения городского округа не</w:t>
      </w:r>
      <w:r w:rsidR="00AE4CF5" w:rsidRPr="00AF4F3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712B" w:rsidRPr="00AF4F3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относятся</w:t>
      </w:r>
      <w:r w:rsidR="001254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2114E1" w:rsidRPr="002114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62E57">
        <w:rPr>
          <w:rFonts w:ascii="Times New Roman" w:hAnsi="Times New Roman" w:cs="Times New Roman"/>
          <w:sz w:val="24"/>
          <w:szCs w:val="24"/>
        </w:rPr>
        <w:t>Контрольно-счетная палата города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="00AA14A5"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AA14A5" w:rsidRPr="00AA14A5">
        <w:rPr>
          <w:rFonts w:ascii="Times New Roman" w:hAnsi="Times New Roman" w:cs="Times New Roman"/>
          <w:sz w:val="24"/>
          <w:szCs w:val="24"/>
        </w:rPr>
        <w:t>:</w:t>
      </w:r>
    </w:p>
    <w:p w:rsidR="000C1DCE" w:rsidRPr="00B62E57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114E1" w:rsidRPr="00B62E57" w:rsidRDefault="002114E1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Администрации городского округа:</w:t>
      </w:r>
    </w:p>
    <w:p w:rsidR="00B62E57" w:rsidRPr="00B57C49" w:rsidRDefault="002114E1" w:rsidP="00B57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49">
        <w:rPr>
          <w:rFonts w:ascii="Times New Roman" w:hAnsi="Times New Roman" w:cs="Times New Roman"/>
          <w:sz w:val="24"/>
          <w:szCs w:val="24"/>
        </w:rPr>
        <w:t>Предлагаемое Проектом к передаче муниципальное</w:t>
      </w:r>
      <w:r w:rsidR="00B62E57" w:rsidRPr="00B57C49">
        <w:rPr>
          <w:rFonts w:ascii="Times New Roman" w:hAnsi="Times New Roman" w:cs="Times New Roman"/>
          <w:sz w:val="24"/>
          <w:szCs w:val="24"/>
        </w:rPr>
        <w:t xml:space="preserve"> имущество передать </w:t>
      </w:r>
      <w:r w:rsidR="00B62E57" w:rsidRP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62E57" w:rsidRPr="00B57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условиях договора аренды</w:t>
      </w:r>
      <w:r w:rsidR="00B62E57" w:rsidRP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заключить договор аренды на земельный участок под объектами муниципального им</w:t>
      </w:r>
      <w:r w:rsidR="000C1DCE" w:rsidRP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</w:t>
      </w:r>
      <w:r w:rsidR="00B57C49" w:rsidRP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планируемых к передаче.</w:t>
      </w:r>
    </w:p>
    <w:p w:rsidR="00AE4CF5" w:rsidRPr="00B57C49" w:rsidRDefault="00AE4CF5" w:rsidP="00B57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решения о передаче в безвозмездное пользование предлагаемого к передаче муниципального имущества установить </w:t>
      </w:r>
      <w:r w:rsidRPr="00B57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меньший срок</w:t>
      </w:r>
      <w:r w:rsidR="00BB712B" w:rsidRPr="00B5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который будет передано </w:t>
      </w:r>
      <w:r w:rsidR="0097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безвозмездное пользование </w:t>
      </w:r>
      <w:r w:rsidR="00BB712B" w:rsidRPr="00B57C4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имущество муниципального образования – «город Тулун»</w:t>
      </w:r>
      <w:r w:rsidRPr="00B57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712B" w:rsidRPr="00B57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14A5" w:rsidRPr="00B62E57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656D05" w:rsidRPr="00B57C49" w:rsidRDefault="00821F16" w:rsidP="00AE4C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F5">
        <w:rPr>
          <w:rFonts w:ascii="Times New Roman" w:hAnsi="Times New Roman" w:cs="Times New Roman"/>
          <w:sz w:val="24"/>
          <w:szCs w:val="24"/>
        </w:rPr>
        <w:t>Р</w:t>
      </w:r>
      <w:r w:rsidR="00656D05" w:rsidRPr="00AE4CF5">
        <w:rPr>
          <w:rFonts w:ascii="Times New Roman" w:hAnsi="Times New Roman" w:cs="Times New Roman"/>
          <w:sz w:val="24"/>
          <w:szCs w:val="24"/>
        </w:rPr>
        <w:t xml:space="preserve">ассмотреть </w:t>
      </w:r>
      <w:r w:rsidR="00BC4D0C" w:rsidRPr="00AE4CF5"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</w:t>
      </w:r>
      <w:r w:rsidR="00AE0678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="006B02FA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имущества </w:t>
      </w:r>
      <w:r w:rsid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автономному</w:t>
      </w:r>
      <w:r w:rsidR="00B57C49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</w:t>
      </w:r>
      <w:r w:rsid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="00B5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5A00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рекомендацией </w:t>
      </w:r>
      <w:r w:rsidR="00F21B03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 w:rsidR="00BC5A00" w:rsidRPr="00AE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вышеуказанного имущества </w:t>
      </w:r>
      <w:r w:rsidR="00B62E57" w:rsidRPr="00B57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условиях договора аренды</w:t>
      </w:r>
      <w:r w:rsidR="005D2828" w:rsidRPr="00B57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помещений и земельного участка под ними</w:t>
      </w:r>
      <w:r w:rsidR="00AE4CF5" w:rsidRPr="00B57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4CF5" w:rsidRPr="00AE4CF5" w:rsidRDefault="00AE4CF5" w:rsidP="00AE4C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решения о передаче в безвозмездное пользование предлагаемого к передаче муниципального имущества установить </w:t>
      </w:r>
      <w:r w:rsidRPr="00B57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меньший срок</w:t>
      </w:r>
      <w:r w:rsidRPr="00A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который будет передано </w:t>
      </w:r>
      <w:r w:rsidR="0097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безвозмездное пользование </w:t>
      </w:r>
      <w:bookmarkStart w:id="0" w:name="_GoBack"/>
      <w:bookmarkEnd w:id="0"/>
      <w:r w:rsidRPr="00A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имущество муниципального образования – «город Тулун». </w:t>
      </w:r>
    </w:p>
    <w:p w:rsidR="005D2828" w:rsidRPr="005D2828" w:rsidRDefault="005D2828" w:rsidP="00B6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45" w:rsidRDefault="00726345" w:rsidP="00173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F8" w:rsidRDefault="00C723F8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0055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3657" w:rsidRDefault="00BB3657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B3657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67C8"/>
    <w:multiLevelType w:val="hybridMultilevel"/>
    <w:tmpl w:val="64686300"/>
    <w:lvl w:ilvl="0" w:tplc="CB449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646A2"/>
    <w:multiLevelType w:val="hybridMultilevel"/>
    <w:tmpl w:val="611CE8AC"/>
    <w:lvl w:ilvl="0" w:tplc="4F200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24B9"/>
    <w:rsid w:val="00003734"/>
    <w:rsid w:val="0000655B"/>
    <w:rsid w:val="00006A34"/>
    <w:rsid w:val="000236BD"/>
    <w:rsid w:val="000238F9"/>
    <w:rsid w:val="000263CF"/>
    <w:rsid w:val="000278BD"/>
    <w:rsid w:val="00033E0B"/>
    <w:rsid w:val="00034A9A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6F85"/>
    <w:rsid w:val="00097156"/>
    <w:rsid w:val="00097385"/>
    <w:rsid w:val="000A78E0"/>
    <w:rsid w:val="000B4DC7"/>
    <w:rsid w:val="000C063A"/>
    <w:rsid w:val="000C1DCE"/>
    <w:rsid w:val="000D3503"/>
    <w:rsid w:val="000D58CF"/>
    <w:rsid w:val="000D6408"/>
    <w:rsid w:val="000D6ADC"/>
    <w:rsid w:val="000E3948"/>
    <w:rsid w:val="000F1502"/>
    <w:rsid w:val="000F4280"/>
    <w:rsid w:val="000F6A36"/>
    <w:rsid w:val="00121C02"/>
    <w:rsid w:val="001242F1"/>
    <w:rsid w:val="00125072"/>
    <w:rsid w:val="00125446"/>
    <w:rsid w:val="00134F75"/>
    <w:rsid w:val="0013564C"/>
    <w:rsid w:val="00143AEC"/>
    <w:rsid w:val="00144FA0"/>
    <w:rsid w:val="0014637A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6748"/>
    <w:rsid w:val="001C32B4"/>
    <w:rsid w:val="001D4F92"/>
    <w:rsid w:val="001D5889"/>
    <w:rsid w:val="001E15B0"/>
    <w:rsid w:val="001F21D6"/>
    <w:rsid w:val="001F6863"/>
    <w:rsid w:val="001F71A7"/>
    <w:rsid w:val="00200055"/>
    <w:rsid w:val="00201400"/>
    <w:rsid w:val="0020144E"/>
    <w:rsid w:val="00202A18"/>
    <w:rsid w:val="00202AA2"/>
    <w:rsid w:val="002114E1"/>
    <w:rsid w:val="00221EB3"/>
    <w:rsid w:val="002341AF"/>
    <w:rsid w:val="00234CEC"/>
    <w:rsid w:val="00234FEF"/>
    <w:rsid w:val="002369F6"/>
    <w:rsid w:val="002433CC"/>
    <w:rsid w:val="00244D28"/>
    <w:rsid w:val="0025495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6D59"/>
    <w:rsid w:val="002C1B7B"/>
    <w:rsid w:val="002C477A"/>
    <w:rsid w:val="002D7FE9"/>
    <w:rsid w:val="002E446F"/>
    <w:rsid w:val="002E7CF6"/>
    <w:rsid w:val="002F2EB8"/>
    <w:rsid w:val="002F3C45"/>
    <w:rsid w:val="0030776C"/>
    <w:rsid w:val="00307A82"/>
    <w:rsid w:val="00313185"/>
    <w:rsid w:val="00316001"/>
    <w:rsid w:val="00322A8D"/>
    <w:rsid w:val="00335F42"/>
    <w:rsid w:val="00345F41"/>
    <w:rsid w:val="003466DA"/>
    <w:rsid w:val="00350678"/>
    <w:rsid w:val="00356FE7"/>
    <w:rsid w:val="00357990"/>
    <w:rsid w:val="003600C6"/>
    <w:rsid w:val="00367F87"/>
    <w:rsid w:val="00370DF3"/>
    <w:rsid w:val="003902F3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D2782"/>
    <w:rsid w:val="003D7C09"/>
    <w:rsid w:val="003E0DC5"/>
    <w:rsid w:val="003E7201"/>
    <w:rsid w:val="003F2E40"/>
    <w:rsid w:val="003F3C48"/>
    <w:rsid w:val="003F47F3"/>
    <w:rsid w:val="003F6999"/>
    <w:rsid w:val="003F7D57"/>
    <w:rsid w:val="00410542"/>
    <w:rsid w:val="00417F9F"/>
    <w:rsid w:val="00422902"/>
    <w:rsid w:val="00422A7B"/>
    <w:rsid w:val="00424136"/>
    <w:rsid w:val="004269A0"/>
    <w:rsid w:val="0043480A"/>
    <w:rsid w:val="00441B0E"/>
    <w:rsid w:val="00444114"/>
    <w:rsid w:val="00445225"/>
    <w:rsid w:val="00447D09"/>
    <w:rsid w:val="00453250"/>
    <w:rsid w:val="00470D45"/>
    <w:rsid w:val="00482780"/>
    <w:rsid w:val="004872E6"/>
    <w:rsid w:val="00491569"/>
    <w:rsid w:val="004941D7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E75EE"/>
    <w:rsid w:val="004F0198"/>
    <w:rsid w:val="004F3BD9"/>
    <w:rsid w:val="004F4329"/>
    <w:rsid w:val="004F47B2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63FC"/>
    <w:rsid w:val="005B761E"/>
    <w:rsid w:val="005C00C7"/>
    <w:rsid w:val="005C4AC2"/>
    <w:rsid w:val="005C6067"/>
    <w:rsid w:val="005D1B58"/>
    <w:rsid w:val="005D2828"/>
    <w:rsid w:val="005D6C28"/>
    <w:rsid w:val="005D6C6B"/>
    <w:rsid w:val="005E07D4"/>
    <w:rsid w:val="005F4571"/>
    <w:rsid w:val="00600E72"/>
    <w:rsid w:val="00605F42"/>
    <w:rsid w:val="0061100D"/>
    <w:rsid w:val="00611D9A"/>
    <w:rsid w:val="006214D3"/>
    <w:rsid w:val="00630A61"/>
    <w:rsid w:val="0063270B"/>
    <w:rsid w:val="00636E5B"/>
    <w:rsid w:val="00650025"/>
    <w:rsid w:val="0065325E"/>
    <w:rsid w:val="0065450E"/>
    <w:rsid w:val="00655E08"/>
    <w:rsid w:val="00656D05"/>
    <w:rsid w:val="00667BB8"/>
    <w:rsid w:val="00667E2C"/>
    <w:rsid w:val="00677AF8"/>
    <w:rsid w:val="006926CA"/>
    <w:rsid w:val="006979B4"/>
    <w:rsid w:val="006A17E0"/>
    <w:rsid w:val="006A524E"/>
    <w:rsid w:val="006B02FA"/>
    <w:rsid w:val="006B162D"/>
    <w:rsid w:val="006B1D2B"/>
    <w:rsid w:val="006B2FCD"/>
    <w:rsid w:val="006B3CC5"/>
    <w:rsid w:val="006C0887"/>
    <w:rsid w:val="006C43EA"/>
    <w:rsid w:val="006D439E"/>
    <w:rsid w:val="006D7033"/>
    <w:rsid w:val="006E7201"/>
    <w:rsid w:val="006E7DF2"/>
    <w:rsid w:val="00715026"/>
    <w:rsid w:val="007164CB"/>
    <w:rsid w:val="007247C9"/>
    <w:rsid w:val="00725F48"/>
    <w:rsid w:val="00726345"/>
    <w:rsid w:val="00740158"/>
    <w:rsid w:val="00754B0E"/>
    <w:rsid w:val="00755A9E"/>
    <w:rsid w:val="0075737F"/>
    <w:rsid w:val="00761CDA"/>
    <w:rsid w:val="00762F70"/>
    <w:rsid w:val="00770407"/>
    <w:rsid w:val="0077078E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C3825"/>
    <w:rsid w:val="007D48AB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4A9B"/>
    <w:rsid w:val="00835720"/>
    <w:rsid w:val="008400D3"/>
    <w:rsid w:val="00841506"/>
    <w:rsid w:val="008432F9"/>
    <w:rsid w:val="00843613"/>
    <w:rsid w:val="00843D3A"/>
    <w:rsid w:val="00845D6F"/>
    <w:rsid w:val="00846A0C"/>
    <w:rsid w:val="00846D28"/>
    <w:rsid w:val="00846E24"/>
    <w:rsid w:val="00852F5C"/>
    <w:rsid w:val="008655B8"/>
    <w:rsid w:val="0087100A"/>
    <w:rsid w:val="00874EA1"/>
    <w:rsid w:val="00875061"/>
    <w:rsid w:val="0088376A"/>
    <w:rsid w:val="0088743E"/>
    <w:rsid w:val="008918B2"/>
    <w:rsid w:val="00893DD5"/>
    <w:rsid w:val="008C177A"/>
    <w:rsid w:val="008C1B05"/>
    <w:rsid w:val="008C1D62"/>
    <w:rsid w:val="008C25D1"/>
    <w:rsid w:val="008C6AB3"/>
    <w:rsid w:val="008C742E"/>
    <w:rsid w:val="008D1818"/>
    <w:rsid w:val="008D5ECF"/>
    <w:rsid w:val="008D7599"/>
    <w:rsid w:val="008D78CA"/>
    <w:rsid w:val="008E211D"/>
    <w:rsid w:val="008F6256"/>
    <w:rsid w:val="00904E23"/>
    <w:rsid w:val="00905C28"/>
    <w:rsid w:val="009245E7"/>
    <w:rsid w:val="009554CA"/>
    <w:rsid w:val="0097098E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2885"/>
    <w:rsid w:val="00A04F61"/>
    <w:rsid w:val="00A07FD3"/>
    <w:rsid w:val="00A10A6A"/>
    <w:rsid w:val="00A16A38"/>
    <w:rsid w:val="00A23EDF"/>
    <w:rsid w:val="00A3156A"/>
    <w:rsid w:val="00A321D1"/>
    <w:rsid w:val="00A37A4F"/>
    <w:rsid w:val="00A40B7B"/>
    <w:rsid w:val="00A445EB"/>
    <w:rsid w:val="00A57323"/>
    <w:rsid w:val="00A667D2"/>
    <w:rsid w:val="00A71EA9"/>
    <w:rsid w:val="00A74809"/>
    <w:rsid w:val="00A82585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E4CF5"/>
    <w:rsid w:val="00AF2350"/>
    <w:rsid w:val="00AF4F3D"/>
    <w:rsid w:val="00B000BF"/>
    <w:rsid w:val="00B023C0"/>
    <w:rsid w:val="00B0508B"/>
    <w:rsid w:val="00B05135"/>
    <w:rsid w:val="00B12FAE"/>
    <w:rsid w:val="00B25648"/>
    <w:rsid w:val="00B32922"/>
    <w:rsid w:val="00B33E5F"/>
    <w:rsid w:val="00B402CD"/>
    <w:rsid w:val="00B5472E"/>
    <w:rsid w:val="00B57C49"/>
    <w:rsid w:val="00B60068"/>
    <w:rsid w:val="00B6213A"/>
    <w:rsid w:val="00B62E57"/>
    <w:rsid w:val="00B67923"/>
    <w:rsid w:val="00B86FBD"/>
    <w:rsid w:val="00B9613E"/>
    <w:rsid w:val="00BB3657"/>
    <w:rsid w:val="00BB712B"/>
    <w:rsid w:val="00BC4D0C"/>
    <w:rsid w:val="00BC51D8"/>
    <w:rsid w:val="00BC5A00"/>
    <w:rsid w:val="00BC5FDF"/>
    <w:rsid w:val="00BD754C"/>
    <w:rsid w:val="00BF0F33"/>
    <w:rsid w:val="00BF6292"/>
    <w:rsid w:val="00C03AD4"/>
    <w:rsid w:val="00C0487F"/>
    <w:rsid w:val="00C05C34"/>
    <w:rsid w:val="00C07A63"/>
    <w:rsid w:val="00C303E6"/>
    <w:rsid w:val="00C32966"/>
    <w:rsid w:val="00C33056"/>
    <w:rsid w:val="00C44A66"/>
    <w:rsid w:val="00C47CFA"/>
    <w:rsid w:val="00C50F35"/>
    <w:rsid w:val="00C723F8"/>
    <w:rsid w:val="00C7471D"/>
    <w:rsid w:val="00C85743"/>
    <w:rsid w:val="00C87EB9"/>
    <w:rsid w:val="00C916D9"/>
    <w:rsid w:val="00C92C1B"/>
    <w:rsid w:val="00CB280B"/>
    <w:rsid w:val="00CB631D"/>
    <w:rsid w:val="00CC3717"/>
    <w:rsid w:val="00CD0830"/>
    <w:rsid w:val="00CD1532"/>
    <w:rsid w:val="00CD1AD3"/>
    <w:rsid w:val="00CE392E"/>
    <w:rsid w:val="00CF6E2C"/>
    <w:rsid w:val="00CF7280"/>
    <w:rsid w:val="00D013F8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FA5"/>
    <w:rsid w:val="00D754B7"/>
    <w:rsid w:val="00D76A21"/>
    <w:rsid w:val="00D80335"/>
    <w:rsid w:val="00D81167"/>
    <w:rsid w:val="00D829C9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C0ABA"/>
    <w:rsid w:val="00DC7C0B"/>
    <w:rsid w:val="00DE44E4"/>
    <w:rsid w:val="00DE66E5"/>
    <w:rsid w:val="00DF3164"/>
    <w:rsid w:val="00E05165"/>
    <w:rsid w:val="00E10312"/>
    <w:rsid w:val="00E2463E"/>
    <w:rsid w:val="00E26D88"/>
    <w:rsid w:val="00E27DAF"/>
    <w:rsid w:val="00E31FC9"/>
    <w:rsid w:val="00E33102"/>
    <w:rsid w:val="00E3322C"/>
    <w:rsid w:val="00E421C3"/>
    <w:rsid w:val="00E44FFD"/>
    <w:rsid w:val="00E46B60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50E5"/>
    <w:rsid w:val="00EB0B50"/>
    <w:rsid w:val="00EB2318"/>
    <w:rsid w:val="00EB7964"/>
    <w:rsid w:val="00EE26C5"/>
    <w:rsid w:val="00EF0973"/>
    <w:rsid w:val="00EF7A80"/>
    <w:rsid w:val="00F218D4"/>
    <w:rsid w:val="00F21B03"/>
    <w:rsid w:val="00F242F5"/>
    <w:rsid w:val="00F343DA"/>
    <w:rsid w:val="00F37C26"/>
    <w:rsid w:val="00F40766"/>
    <w:rsid w:val="00F568C6"/>
    <w:rsid w:val="00F63C20"/>
    <w:rsid w:val="00F75C98"/>
    <w:rsid w:val="00F75FDC"/>
    <w:rsid w:val="00F804D8"/>
    <w:rsid w:val="00F82D7B"/>
    <w:rsid w:val="00F83F7D"/>
    <w:rsid w:val="00F87223"/>
    <w:rsid w:val="00F90224"/>
    <w:rsid w:val="00F92A6F"/>
    <w:rsid w:val="00FA36E8"/>
    <w:rsid w:val="00FB05F5"/>
    <w:rsid w:val="00FB6E90"/>
    <w:rsid w:val="00FB7783"/>
    <w:rsid w:val="00FC12BB"/>
    <w:rsid w:val="00FC3899"/>
    <w:rsid w:val="00FC7A3D"/>
    <w:rsid w:val="00FD314E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42BE-EB6B-4C8C-B69B-4C866BC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363</cp:revision>
  <cp:lastPrinted>2019-02-18T04:36:00Z</cp:lastPrinted>
  <dcterms:created xsi:type="dcterms:W3CDTF">2016-03-15T06:55:00Z</dcterms:created>
  <dcterms:modified xsi:type="dcterms:W3CDTF">2020-04-21T05:08:00Z</dcterms:modified>
</cp:coreProperties>
</file>